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2A09" w14:textId="74AA5B82" w:rsidR="00082659" w:rsidRPr="00513D15" w:rsidRDefault="00082659" w:rsidP="00082659">
      <w:pPr>
        <w:pStyle w:val="Heading1"/>
        <w:ind w:left="0"/>
        <w:rPr>
          <w:rFonts w:asciiTheme="minorHAnsi" w:hAnsiTheme="minorHAnsi" w:cstheme="minorHAnsi"/>
          <w:color w:val="76923C" w:themeColor="accent3" w:themeShade="BF"/>
          <w:sz w:val="28"/>
          <w:szCs w:val="28"/>
        </w:rPr>
      </w:pPr>
      <w:r w:rsidRPr="00513D15">
        <w:rPr>
          <w:rFonts w:asciiTheme="minorHAnsi" w:hAnsiTheme="minorHAnsi" w:cstheme="minorHAnsi"/>
          <w:color w:val="76923C" w:themeColor="accent3" w:themeShade="BF"/>
          <w:sz w:val="28"/>
          <w:szCs w:val="28"/>
        </w:rPr>
        <w:t>Terrain Emerging Leader Application Form</w:t>
      </w:r>
    </w:p>
    <w:p w14:paraId="5BD36EBD" w14:textId="77777777" w:rsidR="00082659" w:rsidRPr="00513D15" w:rsidRDefault="00082659" w:rsidP="00082659">
      <w:pPr>
        <w:rPr>
          <w:rFonts w:cstheme="minorHAnsi"/>
          <w:b/>
        </w:rPr>
      </w:pPr>
      <w:r w:rsidRPr="00513D15">
        <w:rPr>
          <w:rFonts w:cstheme="minorHAnsi"/>
          <w:b/>
        </w:rPr>
        <w:t>How did you hear about this position? (please tick)</w:t>
      </w:r>
    </w:p>
    <w:p w14:paraId="594C2FD6" w14:textId="77777777" w:rsidR="00082659" w:rsidRPr="00513D15" w:rsidRDefault="00082659" w:rsidP="00082659">
      <w:pPr>
        <w:rPr>
          <w:rFonts w:cstheme="minorHAnsi"/>
          <w:b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2693"/>
        <w:gridCol w:w="2693"/>
        <w:gridCol w:w="2552"/>
      </w:tblGrid>
      <w:tr w:rsidR="00082659" w:rsidRPr="00513D15" w14:paraId="4138023D" w14:textId="77777777" w:rsidTr="004617AB">
        <w:tc>
          <w:tcPr>
            <w:tcW w:w="2122" w:type="dxa"/>
          </w:tcPr>
          <w:p w14:paraId="5AD40327" w14:textId="77777777" w:rsidR="00082659" w:rsidRPr="00513D15" w:rsidRDefault="00000000" w:rsidP="00260DAA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30120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659" w:rsidRPr="00513D1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82659" w:rsidRPr="00513D15">
              <w:rPr>
                <w:rFonts w:cstheme="minorHAnsi"/>
                <w:bCs/>
              </w:rPr>
              <w:t xml:space="preserve">  Terrain Website</w:t>
            </w:r>
          </w:p>
        </w:tc>
        <w:tc>
          <w:tcPr>
            <w:tcW w:w="2693" w:type="dxa"/>
          </w:tcPr>
          <w:p w14:paraId="1289C3EA" w14:textId="77777777" w:rsidR="00082659" w:rsidRPr="00513D15" w:rsidRDefault="00000000" w:rsidP="00260DAA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35387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659" w:rsidRPr="00513D1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82659" w:rsidRPr="00513D15">
              <w:rPr>
                <w:rFonts w:cstheme="minorHAnsi"/>
                <w:bCs/>
              </w:rPr>
              <w:t xml:space="preserve">  Traditional Owner Organisation</w:t>
            </w:r>
          </w:p>
          <w:p w14:paraId="4A2DAC31" w14:textId="77777777" w:rsidR="00082659" w:rsidRPr="00513D15" w:rsidRDefault="00082659" w:rsidP="00260DAA">
            <w:pPr>
              <w:rPr>
                <w:rFonts w:cstheme="minorHAnsi"/>
                <w:bCs/>
              </w:rPr>
            </w:pPr>
          </w:p>
        </w:tc>
        <w:tc>
          <w:tcPr>
            <w:tcW w:w="2693" w:type="dxa"/>
          </w:tcPr>
          <w:p w14:paraId="5533B8E1" w14:textId="77777777" w:rsidR="00082659" w:rsidRPr="00513D15" w:rsidRDefault="00000000" w:rsidP="00260DAA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00155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659" w:rsidRPr="00513D1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82659" w:rsidRPr="00513D15">
              <w:rPr>
                <w:rFonts w:cstheme="minorHAnsi"/>
                <w:bCs/>
              </w:rPr>
              <w:t xml:space="preserve">  NRM Jobs</w:t>
            </w:r>
          </w:p>
        </w:tc>
        <w:tc>
          <w:tcPr>
            <w:tcW w:w="2552" w:type="dxa"/>
          </w:tcPr>
          <w:p w14:paraId="3C486ADA" w14:textId="77777777" w:rsidR="00082659" w:rsidRPr="00513D15" w:rsidRDefault="00000000" w:rsidP="00260DAA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55300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659" w:rsidRPr="00513D1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82659" w:rsidRPr="00513D15">
              <w:rPr>
                <w:rFonts w:cstheme="minorHAnsi"/>
                <w:bCs/>
              </w:rPr>
              <w:t xml:space="preserve">  Friend/Family/Colleague</w:t>
            </w:r>
          </w:p>
        </w:tc>
      </w:tr>
      <w:tr w:rsidR="00082659" w:rsidRPr="00513D15" w14:paraId="1E7FFE64" w14:textId="77777777" w:rsidTr="004617AB">
        <w:tc>
          <w:tcPr>
            <w:tcW w:w="2122" w:type="dxa"/>
          </w:tcPr>
          <w:p w14:paraId="1CBABE39" w14:textId="77777777" w:rsidR="00082659" w:rsidRPr="00513D15" w:rsidRDefault="00000000" w:rsidP="00260DAA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173435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659" w:rsidRPr="00513D1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82659" w:rsidRPr="00513D15">
              <w:rPr>
                <w:rFonts w:cstheme="minorHAnsi"/>
                <w:bCs/>
              </w:rPr>
              <w:t xml:space="preserve">  Terrain Member communication</w:t>
            </w:r>
          </w:p>
          <w:p w14:paraId="43203EF0" w14:textId="77777777" w:rsidR="00082659" w:rsidRPr="00513D15" w:rsidRDefault="00082659" w:rsidP="00260DAA">
            <w:pPr>
              <w:rPr>
                <w:rFonts w:cstheme="minorHAnsi"/>
                <w:bCs/>
              </w:rPr>
            </w:pPr>
          </w:p>
        </w:tc>
        <w:tc>
          <w:tcPr>
            <w:tcW w:w="2693" w:type="dxa"/>
          </w:tcPr>
          <w:p w14:paraId="471B59CC" w14:textId="77777777" w:rsidR="00082659" w:rsidRPr="00513D15" w:rsidRDefault="00000000" w:rsidP="00260DAA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46163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659" w:rsidRPr="00513D1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82659" w:rsidRPr="00513D15">
              <w:rPr>
                <w:rFonts w:cstheme="minorHAnsi"/>
                <w:bCs/>
              </w:rPr>
              <w:t xml:space="preserve">  Terrain Social Media (LinkedIn, Facebook)</w:t>
            </w:r>
          </w:p>
        </w:tc>
        <w:tc>
          <w:tcPr>
            <w:tcW w:w="2693" w:type="dxa"/>
          </w:tcPr>
          <w:p w14:paraId="7F50D46D" w14:textId="77777777" w:rsidR="00082659" w:rsidRPr="00513D15" w:rsidRDefault="00000000" w:rsidP="00260DAA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-161643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659" w:rsidRPr="00513D1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82659" w:rsidRPr="00513D15">
              <w:rPr>
                <w:rFonts w:cstheme="minorHAnsi"/>
                <w:bCs/>
              </w:rPr>
              <w:t xml:space="preserve">  AICD Jobs</w:t>
            </w:r>
          </w:p>
        </w:tc>
        <w:tc>
          <w:tcPr>
            <w:tcW w:w="2552" w:type="dxa"/>
          </w:tcPr>
          <w:p w14:paraId="5AF25A53" w14:textId="77777777" w:rsidR="00082659" w:rsidRPr="00513D15" w:rsidRDefault="00000000" w:rsidP="00260DAA">
            <w:pPr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34853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2659" w:rsidRPr="00513D1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82659" w:rsidRPr="00513D15">
              <w:rPr>
                <w:rFonts w:cstheme="minorHAnsi"/>
                <w:bCs/>
              </w:rPr>
              <w:t xml:space="preserve">  Other (please specify)</w:t>
            </w:r>
          </w:p>
        </w:tc>
      </w:tr>
    </w:tbl>
    <w:p w14:paraId="2F4F0CCF" w14:textId="77777777" w:rsidR="00082659" w:rsidRPr="00513D15" w:rsidRDefault="00082659" w:rsidP="00082659">
      <w:pPr>
        <w:rPr>
          <w:rFonts w:cstheme="minorHAnsi"/>
          <w:b/>
        </w:rPr>
      </w:pPr>
    </w:p>
    <w:p w14:paraId="06AB29CF" w14:textId="3ADC0E57" w:rsidR="00082659" w:rsidRPr="00513D15" w:rsidRDefault="00000000" w:rsidP="00082659">
      <w:pPr>
        <w:pStyle w:val="ListParagraph"/>
        <w:autoSpaceDE w:val="0"/>
        <w:autoSpaceDN w:val="0"/>
        <w:adjustRightInd w:val="0"/>
        <w:rPr>
          <w:rFonts w:cstheme="minorHAnsi"/>
          <w:b/>
          <w:bCs/>
        </w:rPr>
      </w:pPr>
      <w:sdt>
        <w:sdtPr>
          <w:rPr>
            <w:rFonts w:cstheme="minorHAnsi"/>
            <w:bCs/>
          </w:rPr>
          <w:id w:val="-2989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2659" w:rsidRPr="00513D1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82659" w:rsidRPr="00513D15">
        <w:rPr>
          <w:rFonts w:cstheme="minorHAnsi"/>
          <w:bCs/>
        </w:rPr>
        <w:t xml:space="preserve">  </w:t>
      </w:r>
      <w:r w:rsidR="00082659" w:rsidRPr="00513D15">
        <w:rPr>
          <w:rFonts w:cstheme="minorHAnsi"/>
        </w:rPr>
        <w:t xml:space="preserve">Do you give permission for your details and application to be shared with Terrain Management so your skills may be considered for other positions that may arise within Terrain? </w:t>
      </w:r>
      <w:r w:rsidR="00082659" w:rsidRPr="00513D15">
        <w:rPr>
          <w:rFonts w:cstheme="minorHAnsi"/>
          <w:b/>
          <w:bCs/>
        </w:rPr>
        <w:t>(please tick if you agree)</w:t>
      </w:r>
    </w:p>
    <w:p w14:paraId="15F7AE05" w14:textId="77777777" w:rsidR="00082659" w:rsidRPr="00513D15" w:rsidRDefault="00082659" w:rsidP="00AE5102">
      <w:pPr>
        <w:pStyle w:val="Heading1"/>
        <w:ind w:left="0"/>
        <w:rPr>
          <w:rFonts w:asciiTheme="minorHAnsi" w:hAnsiTheme="minorHAnsi" w:cstheme="minorHAnsi"/>
          <w:color w:val="6A9A22"/>
          <w:sz w:val="22"/>
          <w:szCs w:val="22"/>
        </w:rPr>
      </w:pPr>
    </w:p>
    <w:p w14:paraId="6F6F9E0C" w14:textId="68AB7D6D" w:rsidR="00082659" w:rsidRPr="00513D15" w:rsidRDefault="00082659" w:rsidP="00082659">
      <w:pPr>
        <w:pStyle w:val="Heading1"/>
        <w:ind w:left="0"/>
        <w:rPr>
          <w:rFonts w:asciiTheme="minorHAnsi" w:hAnsiTheme="minorHAnsi" w:cstheme="minorHAnsi"/>
          <w:color w:val="6A9A22"/>
          <w:sz w:val="22"/>
          <w:szCs w:val="22"/>
        </w:rPr>
      </w:pPr>
      <w:r w:rsidRPr="00513D15">
        <w:rPr>
          <w:rFonts w:asciiTheme="minorHAnsi" w:hAnsiTheme="minorHAnsi" w:cstheme="minorHAnsi"/>
          <w:color w:val="6A9A22"/>
          <w:sz w:val="22"/>
          <w:szCs w:val="22"/>
        </w:rPr>
        <w:t>Personal Details</w:t>
      </w:r>
    </w:p>
    <w:p w14:paraId="280F26E0" w14:textId="77777777" w:rsidR="00082659" w:rsidRPr="00513D15" w:rsidRDefault="00082659" w:rsidP="00082659">
      <w:pPr>
        <w:rPr>
          <w:rFonts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3066"/>
        <w:gridCol w:w="6774"/>
      </w:tblGrid>
      <w:tr w:rsidR="00082659" w:rsidRPr="00513D15" w14:paraId="566F42AC" w14:textId="77777777" w:rsidTr="00260DAA"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3243B" w14:textId="77777777" w:rsidR="00082659" w:rsidRPr="00513D15" w:rsidRDefault="00082659" w:rsidP="00260D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lang w:val="en-AU" w:eastAsia="en-AU"/>
              </w:rPr>
            </w:pPr>
            <w:r w:rsidRPr="00513D15">
              <w:rPr>
                <w:rFonts w:cstheme="minorHAnsi"/>
                <w:b/>
                <w:lang w:val="en-AU" w:eastAsia="en-AU"/>
              </w:rPr>
              <w:t>Preferred Title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1E8DD" w14:textId="13FE7BD0" w:rsidR="00082659" w:rsidRPr="00513D15" w:rsidRDefault="00082659" w:rsidP="00260D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AU" w:eastAsia="en-AU"/>
              </w:rPr>
            </w:pPr>
          </w:p>
        </w:tc>
      </w:tr>
      <w:tr w:rsidR="00082659" w:rsidRPr="00513D15" w14:paraId="3AF5231F" w14:textId="77777777" w:rsidTr="00260DAA"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D98E7" w14:textId="77777777" w:rsidR="00082659" w:rsidRPr="00513D15" w:rsidRDefault="00082659" w:rsidP="00260D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lang w:val="en-AU" w:eastAsia="en-AU"/>
              </w:rPr>
            </w:pPr>
            <w:r w:rsidRPr="00513D15">
              <w:rPr>
                <w:rFonts w:cstheme="minorHAnsi"/>
                <w:b/>
                <w:lang w:val="en-AU" w:eastAsia="en-AU"/>
              </w:rPr>
              <w:t>Last Name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9647" w14:textId="77777777" w:rsidR="00082659" w:rsidRPr="00513D15" w:rsidRDefault="00082659" w:rsidP="00260D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AU" w:eastAsia="en-AU"/>
              </w:rPr>
            </w:pPr>
          </w:p>
        </w:tc>
      </w:tr>
      <w:tr w:rsidR="00082659" w:rsidRPr="00513D15" w14:paraId="06B8A468" w14:textId="77777777" w:rsidTr="00260DAA"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12384" w14:textId="77777777" w:rsidR="00082659" w:rsidRPr="00513D15" w:rsidRDefault="00082659" w:rsidP="00260D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lang w:val="en-AU" w:eastAsia="en-AU"/>
              </w:rPr>
            </w:pPr>
            <w:r w:rsidRPr="00513D15">
              <w:rPr>
                <w:rFonts w:cstheme="minorHAnsi"/>
                <w:b/>
                <w:lang w:val="en-AU" w:eastAsia="en-AU"/>
              </w:rPr>
              <w:t>First Name/s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7530" w14:textId="77777777" w:rsidR="00082659" w:rsidRPr="00513D15" w:rsidRDefault="00082659" w:rsidP="00260D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AU" w:eastAsia="en-AU"/>
              </w:rPr>
            </w:pPr>
          </w:p>
        </w:tc>
      </w:tr>
      <w:tr w:rsidR="00082659" w:rsidRPr="00513D15" w14:paraId="3DE1525A" w14:textId="77777777" w:rsidTr="00260DAA">
        <w:tc>
          <w:tcPr>
            <w:tcW w:w="15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7E7D2" w14:textId="77777777" w:rsidR="00082659" w:rsidRPr="00513D15" w:rsidRDefault="00082659" w:rsidP="00260D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lang w:val="en-AU" w:eastAsia="en-AU"/>
              </w:rPr>
            </w:pPr>
            <w:r w:rsidRPr="00513D15">
              <w:rPr>
                <w:rFonts w:cstheme="minorHAnsi"/>
                <w:b/>
                <w:lang w:val="en-AU" w:eastAsia="en-AU"/>
              </w:rPr>
              <w:t>Postal Address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4C6A" w14:textId="77777777" w:rsidR="00082659" w:rsidRPr="00513D15" w:rsidRDefault="00082659" w:rsidP="00260D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AU" w:eastAsia="en-AU"/>
              </w:rPr>
            </w:pPr>
          </w:p>
        </w:tc>
      </w:tr>
      <w:tr w:rsidR="00082659" w:rsidRPr="00513D15" w14:paraId="0E1B6D1F" w14:textId="77777777" w:rsidTr="00260DAA">
        <w:tc>
          <w:tcPr>
            <w:tcW w:w="15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12A5B" w14:textId="77777777" w:rsidR="00082659" w:rsidRPr="00513D15" w:rsidRDefault="00082659" w:rsidP="00260DAA">
            <w:pPr>
              <w:spacing w:line="276" w:lineRule="auto"/>
              <w:rPr>
                <w:rFonts w:cstheme="minorHAnsi"/>
                <w:b/>
                <w:lang w:val="en-AU" w:eastAsia="en-AU"/>
              </w:rPr>
            </w:pP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887F" w14:textId="77777777" w:rsidR="00082659" w:rsidRPr="00513D15" w:rsidRDefault="00082659" w:rsidP="00260D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lang w:val="en-AU" w:eastAsia="en-AU"/>
              </w:rPr>
            </w:pPr>
          </w:p>
        </w:tc>
      </w:tr>
      <w:tr w:rsidR="00082659" w:rsidRPr="00513D15" w14:paraId="2A5DEC95" w14:textId="77777777" w:rsidTr="00260DAA"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5F0D6" w14:textId="77777777" w:rsidR="00082659" w:rsidRPr="00513D15" w:rsidRDefault="00082659" w:rsidP="00260D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lang w:val="en-AU" w:eastAsia="en-AU"/>
              </w:rPr>
            </w:pPr>
            <w:r w:rsidRPr="00513D15">
              <w:rPr>
                <w:rFonts w:cstheme="minorHAnsi"/>
                <w:b/>
                <w:lang w:val="en-AU" w:eastAsia="en-AU"/>
              </w:rPr>
              <w:t>Home Telephone Number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532E3" w14:textId="77777777" w:rsidR="00082659" w:rsidRPr="00513D15" w:rsidRDefault="00082659" w:rsidP="00260D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AU" w:eastAsia="en-AU"/>
              </w:rPr>
            </w:pPr>
            <w:r w:rsidRPr="00513D15">
              <w:rPr>
                <w:rFonts w:cstheme="minorHAnsi"/>
                <w:lang w:val="en-AU" w:eastAsia="en-AU"/>
              </w:rPr>
              <w:t>(………)</w:t>
            </w:r>
          </w:p>
        </w:tc>
      </w:tr>
      <w:tr w:rsidR="00082659" w:rsidRPr="00513D15" w14:paraId="5C7E6A2C" w14:textId="77777777" w:rsidTr="00260DAA"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9D9DB" w14:textId="77777777" w:rsidR="00082659" w:rsidRPr="00513D15" w:rsidRDefault="00082659" w:rsidP="00260D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lang w:val="en-AU" w:eastAsia="en-AU"/>
              </w:rPr>
            </w:pPr>
            <w:r w:rsidRPr="00513D15">
              <w:rPr>
                <w:rFonts w:cstheme="minorHAnsi"/>
                <w:b/>
                <w:lang w:val="en-AU" w:eastAsia="en-AU"/>
              </w:rPr>
              <w:t xml:space="preserve">Mobile Number 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9C92" w14:textId="77777777" w:rsidR="00082659" w:rsidRPr="00513D15" w:rsidRDefault="00082659" w:rsidP="00260D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AU" w:eastAsia="en-AU"/>
              </w:rPr>
            </w:pPr>
          </w:p>
        </w:tc>
      </w:tr>
      <w:tr w:rsidR="00082659" w:rsidRPr="00513D15" w14:paraId="4D95CEFE" w14:textId="77777777" w:rsidTr="00260DAA">
        <w:tc>
          <w:tcPr>
            <w:tcW w:w="1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C11B7" w14:textId="77777777" w:rsidR="00082659" w:rsidRPr="00513D15" w:rsidRDefault="00082659" w:rsidP="00260D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b/>
                <w:lang w:val="en-AU" w:eastAsia="en-AU"/>
              </w:rPr>
            </w:pPr>
            <w:r w:rsidRPr="00513D15">
              <w:rPr>
                <w:rFonts w:cstheme="minorHAnsi"/>
                <w:b/>
                <w:lang w:val="en-AU" w:eastAsia="en-AU"/>
              </w:rPr>
              <w:t>Email</w:t>
            </w:r>
          </w:p>
        </w:tc>
        <w:tc>
          <w:tcPr>
            <w:tcW w:w="3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A3B9" w14:textId="77777777" w:rsidR="00082659" w:rsidRPr="00513D15" w:rsidRDefault="00082659" w:rsidP="00260D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lang w:val="en-AU" w:eastAsia="en-AU"/>
              </w:rPr>
            </w:pPr>
          </w:p>
        </w:tc>
      </w:tr>
    </w:tbl>
    <w:p w14:paraId="0732B780" w14:textId="77777777" w:rsidR="00082659" w:rsidRPr="00513D15" w:rsidRDefault="00082659" w:rsidP="00082659">
      <w:pPr>
        <w:autoSpaceDE w:val="0"/>
        <w:autoSpaceDN w:val="0"/>
        <w:adjustRightInd w:val="0"/>
        <w:rPr>
          <w:rFonts w:cstheme="minorHAnsi"/>
          <w:b/>
        </w:rPr>
      </w:pPr>
    </w:p>
    <w:p w14:paraId="3FB65914" w14:textId="77777777" w:rsidR="00082659" w:rsidRPr="00513D15" w:rsidRDefault="00082659" w:rsidP="00082659">
      <w:pPr>
        <w:pStyle w:val="ListParagraph"/>
        <w:autoSpaceDE w:val="0"/>
        <w:autoSpaceDN w:val="0"/>
        <w:adjustRightInd w:val="0"/>
        <w:spacing w:before="120"/>
        <w:rPr>
          <w:rFonts w:cstheme="minorHAnsi"/>
          <w:b/>
          <w:color w:val="76923C" w:themeColor="accent3" w:themeShade="BF"/>
        </w:rPr>
      </w:pPr>
      <w:r w:rsidRPr="00513D15">
        <w:rPr>
          <w:rFonts w:cstheme="minorHAnsi"/>
          <w:b/>
          <w:color w:val="76923C" w:themeColor="accent3" w:themeShade="BF"/>
        </w:rPr>
        <w:t>Instructions for responding to Selection Criteria</w:t>
      </w:r>
    </w:p>
    <w:p w14:paraId="58E09CD9" w14:textId="06CC9FDA" w:rsidR="00082659" w:rsidRPr="00513D15" w:rsidRDefault="00082659" w:rsidP="00A328EF">
      <w:pPr>
        <w:pStyle w:val="ListParagraph"/>
        <w:widowControl/>
        <w:numPr>
          <w:ilvl w:val="0"/>
          <w:numId w:val="21"/>
        </w:numPr>
        <w:spacing w:after="120"/>
        <w:rPr>
          <w:rFonts w:cstheme="minorHAnsi"/>
        </w:rPr>
      </w:pPr>
      <w:r w:rsidRPr="00513D15">
        <w:rPr>
          <w:rFonts w:cstheme="minorHAnsi"/>
          <w:lang w:val="en-AU"/>
        </w:rPr>
        <w:t xml:space="preserve">Selection criteria for </w:t>
      </w:r>
      <w:r w:rsidR="00F23189" w:rsidRPr="00513D15">
        <w:rPr>
          <w:rFonts w:cstheme="minorHAnsi"/>
          <w:lang w:val="en-AU"/>
        </w:rPr>
        <w:t>the Emerging Leader</w:t>
      </w:r>
      <w:r w:rsidRPr="00513D15">
        <w:rPr>
          <w:rFonts w:cstheme="minorHAnsi"/>
          <w:lang w:val="en-AU"/>
        </w:rPr>
        <w:t xml:space="preserve"> </w:t>
      </w:r>
      <w:r w:rsidR="003358A9" w:rsidRPr="00513D15">
        <w:rPr>
          <w:rFonts w:cstheme="minorHAnsi"/>
          <w:lang w:val="en-AU"/>
        </w:rPr>
        <w:t>is</w:t>
      </w:r>
      <w:r w:rsidRPr="00513D15">
        <w:rPr>
          <w:rFonts w:cstheme="minorHAnsi"/>
          <w:lang w:val="en-AU"/>
        </w:rPr>
        <w:t xml:space="preserve"> listed in </w:t>
      </w:r>
      <w:r w:rsidR="00F23189" w:rsidRPr="00513D15">
        <w:rPr>
          <w:rFonts w:cstheme="minorHAnsi"/>
          <w:lang w:val="en-AU"/>
        </w:rPr>
        <w:t>two key</w:t>
      </w:r>
      <w:r w:rsidRPr="00513D15">
        <w:rPr>
          <w:rFonts w:cstheme="minorHAnsi"/>
          <w:lang w:val="en-AU"/>
        </w:rPr>
        <w:t xml:space="preserve"> areas: </w:t>
      </w:r>
      <w:r w:rsidR="00CA47B7" w:rsidRPr="00513D15">
        <w:rPr>
          <w:rFonts w:cstheme="minorHAnsi"/>
          <w:lang w:val="en-AU"/>
        </w:rPr>
        <w:t>Skills Development</w:t>
      </w:r>
      <w:r w:rsidR="00F23189" w:rsidRPr="00513D15">
        <w:rPr>
          <w:rFonts w:cstheme="minorHAnsi"/>
          <w:lang w:val="en-AU"/>
        </w:rPr>
        <w:t xml:space="preserve"> and NRM Skills.  </w:t>
      </w:r>
      <w:r w:rsidR="001E5975" w:rsidRPr="00513D15">
        <w:rPr>
          <w:rFonts w:cstheme="minorHAnsi"/>
          <w:lang w:val="en-AU"/>
        </w:rPr>
        <w:t xml:space="preserve">You will be asked to rank the </w:t>
      </w:r>
      <w:r w:rsidR="00B40B46" w:rsidRPr="00513D15">
        <w:rPr>
          <w:rFonts w:cstheme="minorHAnsi"/>
          <w:lang w:val="en-AU"/>
        </w:rPr>
        <w:t xml:space="preserve">top three </w:t>
      </w:r>
      <w:r w:rsidR="001E5975" w:rsidRPr="00513D15">
        <w:rPr>
          <w:rFonts w:cstheme="minorHAnsi"/>
          <w:lang w:val="en-AU"/>
        </w:rPr>
        <w:t xml:space="preserve">skills in order of your priority for learning. </w:t>
      </w:r>
      <w:r w:rsidR="00A328EF" w:rsidRPr="00513D15">
        <w:rPr>
          <w:rFonts w:cstheme="minorHAnsi"/>
          <w:lang w:val="en-AU"/>
        </w:rPr>
        <w:t>Please complete both sections below.</w:t>
      </w:r>
    </w:p>
    <w:p w14:paraId="3BEE11F1" w14:textId="3F36ED56" w:rsidR="00082659" w:rsidRPr="00513D15" w:rsidRDefault="00082659" w:rsidP="00082659">
      <w:pPr>
        <w:pStyle w:val="ListParagraph"/>
        <w:widowControl/>
        <w:numPr>
          <w:ilvl w:val="0"/>
          <w:numId w:val="21"/>
        </w:numPr>
        <w:spacing w:after="120"/>
        <w:rPr>
          <w:rFonts w:cstheme="minorHAnsi"/>
          <w:lang w:val="en-AU"/>
        </w:rPr>
      </w:pPr>
      <w:r w:rsidRPr="00513D15">
        <w:rPr>
          <w:rFonts w:cstheme="minorHAnsi"/>
          <w:lang w:val="en-AU"/>
        </w:rPr>
        <w:t>This form has been created to provide a tool for applicants to rank and provide evidence of their skill</w:t>
      </w:r>
      <w:r w:rsidR="00373DBC" w:rsidRPr="00513D15">
        <w:rPr>
          <w:rFonts w:cstheme="minorHAnsi"/>
          <w:lang w:val="en-AU"/>
        </w:rPr>
        <w:t>s</w:t>
      </w:r>
      <w:r w:rsidRPr="00513D15">
        <w:rPr>
          <w:rFonts w:cstheme="minorHAnsi"/>
          <w:lang w:val="en-AU"/>
        </w:rPr>
        <w:t xml:space="preserve"> base</w:t>
      </w:r>
      <w:r w:rsidR="00373DBC" w:rsidRPr="00513D15">
        <w:rPr>
          <w:rFonts w:cstheme="minorHAnsi"/>
          <w:lang w:val="en-AU"/>
        </w:rPr>
        <w:t>.</w:t>
      </w:r>
    </w:p>
    <w:p w14:paraId="3CD0017C" w14:textId="77777777" w:rsidR="00580863" w:rsidRPr="00513D15" w:rsidRDefault="00580863" w:rsidP="00580863">
      <w:pPr>
        <w:autoSpaceDE w:val="0"/>
        <w:autoSpaceDN w:val="0"/>
        <w:adjustRightInd w:val="0"/>
        <w:rPr>
          <w:rFonts w:cstheme="minorHAnsi"/>
          <w:b/>
        </w:rPr>
      </w:pPr>
    </w:p>
    <w:p w14:paraId="12D5D867" w14:textId="3BDDAB88" w:rsidR="00726BAF" w:rsidRPr="00513D15" w:rsidRDefault="00726BAF">
      <w:pPr>
        <w:rPr>
          <w:rFonts w:cstheme="minorHAnsi"/>
          <w:b/>
        </w:rPr>
      </w:pPr>
      <w:r w:rsidRPr="00513D15">
        <w:rPr>
          <w:rFonts w:cstheme="minorHAnsi"/>
          <w:b/>
        </w:rPr>
        <w:br w:type="page"/>
      </w:r>
    </w:p>
    <w:p w14:paraId="74844CD8" w14:textId="1EDA55F8" w:rsidR="00580863" w:rsidRPr="00513D15" w:rsidRDefault="00580863" w:rsidP="004F5780">
      <w:pPr>
        <w:pStyle w:val="Heading1"/>
        <w:ind w:left="0"/>
        <w:rPr>
          <w:rFonts w:asciiTheme="minorHAnsi" w:hAnsiTheme="minorHAnsi" w:cstheme="minorHAnsi"/>
          <w:color w:val="76923C" w:themeColor="accent3" w:themeShade="BF"/>
          <w:sz w:val="22"/>
          <w:szCs w:val="22"/>
        </w:rPr>
      </w:pPr>
      <w:r w:rsidRPr="00513D15">
        <w:rPr>
          <w:rFonts w:asciiTheme="minorHAnsi" w:hAnsiTheme="minorHAnsi" w:cstheme="minorHAnsi"/>
          <w:color w:val="76923C" w:themeColor="accent3" w:themeShade="BF"/>
          <w:sz w:val="22"/>
          <w:szCs w:val="22"/>
        </w:rPr>
        <w:lastRenderedPageBreak/>
        <w:t xml:space="preserve">1.Statement of Interest (maximum </w:t>
      </w:r>
      <w:r w:rsidR="002E660C" w:rsidRPr="00513D15">
        <w:rPr>
          <w:rFonts w:asciiTheme="minorHAnsi" w:hAnsiTheme="minorHAnsi" w:cstheme="minorHAnsi"/>
          <w:color w:val="76923C" w:themeColor="accent3" w:themeShade="BF"/>
          <w:sz w:val="22"/>
          <w:szCs w:val="22"/>
        </w:rPr>
        <w:t>300</w:t>
      </w:r>
      <w:r w:rsidRPr="00513D15">
        <w:rPr>
          <w:rFonts w:asciiTheme="minorHAnsi" w:hAnsiTheme="minorHAnsi" w:cstheme="minorHAnsi"/>
          <w:color w:val="76923C" w:themeColor="accent3" w:themeShade="BF"/>
          <w:sz w:val="22"/>
          <w:szCs w:val="22"/>
        </w:rPr>
        <w:t xml:space="preserve"> words)</w:t>
      </w:r>
    </w:p>
    <w:p w14:paraId="328AC925" w14:textId="39B40AB7" w:rsidR="00EC29D1" w:rsidRPr="00513D15" w:rsidRDefault="00EC29D1" w:rsidP="00ED016A">
      <w:pPr>
        <w:widowControl/>
        <w:spacing w:after="120"/>
        <w:rPr>
          <w:rFonts w:cstheme="minorHAnsi"/>
        </w:rPr>
      </w:pPr>
      <w:r w:rsidRPr="00513D15">
        <w:rPr>
          <w:rFonts w:cstheme="minorHAnsi"/>
        </w:rPr>
        <w:t>Please provide separately a short statement expressing your interest in applying for this position, particularly how this role would help you build your capacity for future Board roles</w:t>
      </w:r>
      <w:r w:rsidR="006B57F3" w:rsidRPr="00513D15">
        <w:rPr>
          <w:rFonts w:cstheme="minorHAnsi"/>
        </w:rPr>
        <w:t xml:space="preserve"> and what you hope to learn from this opportunity.</w:t>
      </w:r>
      <w:r w:rsidR="00324D02" w:rsidRPr="00513D15">
        <w:rPr>
          <w:rFonts w:cstheme="minorHAnsi"/>
        </w:rPr>
        <w:t xml:space="preserve"> </w:t>
      </w:r>
    </w:p>
    <w:p w14:paraId="3140E803" w14:textId="77777777" w:rsidR="000550EC" w:rsidRPr="00513D15" w:rsidRDefault="000550EC" w:rsidP="00580863">
      <w:pPr>
        <w:pStyle w:val="Heading1"/>
        <w:rPr>
          <w:rFonts w:asciiTheme="minorHAnsi" w:hAnsiTheme="minorHAnsi" w:cstheme="minorHAnsi"/>
          <w:sz w:val="22"/>
          <w:szCs w:val="22"/>
        </w:rPr>
      </w:pPr>
      <w:bookmarkStart w:id="0" w:name="_Toc413166364"/>
    </w:p>
    <w:p w14:paraId="670EBF57" w14:textId="6022C733" w:rsidR="00580863" w:rsidRPr="00513D15" w:rsidRDefault="00580863" w:rsidP="00ED016A">
      <w:pPr>
        <w:pStyle w:val="Heading1"/>
        <w:ind w:left="0"/>
        <w:rPr>
          <w:rFonts w:asciiTheme="minorHAnsi" w:hAnsiTheme="minorHAnsi" w:cstheme="minorHAnsi"/>
          <w:color w:val="76923C" w:themeColor="accent3" w:themeShade="BF"/>
          <w:sz w:val="22"/>
          <w:szCs w:val="22"/>
        </w:rPr>
      </w:pPr>
      <w:r w:rsidRPr="00513D15">
        <w:rPr>
          <w:rFonts w:asciiTheme="minorHAnsi" w:hAnsiTheme="minorHAnsi" w:cstheme="minorHAnsi"/>
          <w:color w:val="76923C" w:themeColor="accent3" w:themeShade="BF"/>
          <w:sz w:val="22"/>
          <w:szCs w:val="22"/>
        </w:rPr>
        <w:t>2.Selection Criteria – Area for Skills Development</w:t>
      </w:r>
    </w:p>
    <w:p w14:paraId="3BCF4CBD" w14:textId="3B86CCBF" w:rsidR="00580863" w:rsidRPr="00513D15" w:rsidRDefault="00580863" w:rsidP="00ED016A">
      <w:pPr>
        <w:pStyle w:val="Heading2"/>
        <w:spacing w:before="119" w:line="276" w:lineRule="auto"/>
        <w:ind w:right="143"/>
        <w:rPr>
          <w:rFonts w:asciiTheme="minorHAnsi" w:hAnsiTheme="minorHAnsi" w:cstheme="minorHAnsi"/>
          <w:spacing w:val="-1"/>
        </w:rPr>
      </w:pPr>
      <w:r w:rsidRPr="00513D15">
        <w:rPr>
          <w:rFonts w:asciiTheme="minorHAnsi" w:hAnsiTheme="minorHAnsi" w:cstheme="minorHAnsi"/>
          <w:spacing w:val="-1"/>
        </w:rPr>
        <w:t xml:space="preserve">The Directors </w:t>
      </w:r>
      <w:r w:rsidRPr="00513D15">
        <w:rPr>
          <w:rFonts w:asciiTheme="minorHAnsi" w:hAnsiTheme="minorHAnsi" w:cstheme="minorHAnsi"/>
        </w:rPr>
        <w:t>of</w:t>
      </w:r>
      <w:r w:rsidRPr="00513D15">
        <w:rPr>
          <w:rFonts w:asciiTheme="minorHAnsi" w:hAnsiTheme="minorHAnsi" w:cstheme="minorHAnsi"/>
          <w:spacing w:val="-1"/>
        </w:rPr>
        <w:t xml:space="preserve"> Terrain</w:t>
      </w:r>
      <w:r w:rsidRPr="00513D15">
        <w:rPr>
          <w:rFonts w:asciiTheme="minorHAnsi" w:hAnsiTheme="minorHAnsi" w:cstheme="minorHAnsi"/>
          <w:spacing w:val="-2"/>
        </w:rPr>
        <w:t xml:space="preserve"> </w:t>
      </w:r>
      <w:r w:rsidRPr="00513D15">
        <w:rPr>
          <w:rFonts w:asciiTheme="minorHAnsi" w:hAnsiTheme="minorHAnsi" w:cstheme="minorHAnsi"/>
          <w:spacing w:val="-1"/>
        </w:rPr>
        <w:t>NRM</w:t>
      </w:r>
      <w:r w:rsidRPr="00513D15">
        <w:rPr>
          <w:rFonts w:asciiTheme="minorHAnsi" w:hAnsiTheme="minorHAnsi" w:cstheme="minorHAnsi"/>
          <w:spacing w:val="1"/>
        </w:rPr>
        <w:t xml:space="preserve"> </w:t>
      </w:r>
      <w:r w:rsidRPr="00513D15">
        <w:rPr>
          <w:rFonts w:asciiTheme="minorHAnsi" w:hAnsiTheme="minorHAnsi" w:cstheme="minorHAnsi"/>
          <w:spacing w:val="-2"/>
        </w:rPr>
        <w:t>have</w:t>
      </w:r>
      <w:r w:rsidRPr="00513D15">
        <w:rPr>
          <w:rFonts w:asciiTheme="minorHAnsi" w:hAnsiTheme="minorHAnsi" w:cstheme="minorHAnsi"/>
          <w:spacing w:val="1"/>
        </w:rPr>
        <w:t xml:space="preserve"> </w:t>
      </w:r>
      <w:r w:rsidRPr="00513D15">
        <w:rPr>
          <w:rFonts w:asciiTheme="minorHAnsi" w:hAnsiTheme="minorHAnsi" w:cstheme="minorHAnsi"/>
          <w:spacing w:val="-1"/>
        </w:rPr>
        <w:t>extensive experience and</w:t>
      </w:r>
      <w:r w:rsidRPr="00513D15">
        <w:rPr>
          <w:rFonts w:asciiTheme="minorHAnsi" w:hAnsiTheme="minorHAnsi" w:cstheme="minorHAnsi"/>
          <w:spacing w:val="-2"/>
        </w:rPr>
        <w:t xml:space="preserve"> </w:t>
      </w:r>
      <w:r w:rsidRPr="00513D15">
        <w:rPr>
          <w:rFonts w:asciiTheme="minorHAnsi" w:hAnsiTheme="minorHAnsi" w:cstheme="minorHAnsi"/>
          <w:spacing w:val="-1"/>
        </w:rPr>
        <w:t>knowledge across</w:t>
      </w:r>
      <w:r w:rsidRPr="00513D15">
        <w:rPr>
          <w:rFonts w:asciiTheme="minorHAnsi" w:hAnsiTheme="minorHAnsi" w:cstheme="minorHAnsi"/>
          <w:spacing w:val="1"/>
        </w:rPr>
        <w:t xml:space="preserve"> </w:t>
      </w:r>
      <w:r w:rsidRPr="00513D15">
        <w:rPr>
          <w:rFonts w:asciiTheme="minorHAnsi" w:hAnsiTheme="minorHAnsi" w:cstheme="minorHAnsi"/>
          <w:spacing w:val="-1"/>
        </w:rPr>
        <w:t>governance and</w:t>
      </w:r>
      <w:r w:rsidRPr="00513D15">
        <w:rPr>
          <w:rFonts w:asciiTheme="minorHAnsi" w:hAnsiTheme="minorHAnsi" w:cstheme="minorHAnsi"/>
          <w:spacing w:val="-2"/>
        </w:rPr>
        <w:t xml:space="preserve"> </w:t>
      </w:r>
      <w:r w:rsidR="00552978" w:rsidRPr="00513D15">
        <w:rPr>
          <w:rFonts w:asciiTheme="minorHAnsi" w:hAnsiTheme="minorHAnsi" w:cstheme="minorHAnsi"/>
          <w:spacing w:val="-1"/>
        </w:rPr>
        <w:t>natural resource management</w:t>
      </w:r>
      <w:r w:rsidRPr="00513D15">
        <w:rPr>
          <w:rFonts w:asciiTheme="minorHAnsi" w:hAnsiTheme="minorHAnsi" w:cstheme="minorHAnsi"/>
          <w:spacing w:val="-1"/>
        </w:rPr>
        <w:t>.</w:t>
      </w:r>
      <w:r w:rsidRPr="00513D15">
        <w:rPr>
          <w:rFonts w:asciiTheme="minorHAnsi" w:hAnsiTheme="minorHAnsi" w:cstheme="minorHAnsi"/>
        </w:rPr>
        <w:t xml:space="preserve">  </w:t>
      </w:r>
      <w:r w:rsidRPr="00513D15">
        <w:rPr>
          <w:rFonts w:asciiTheme="minorHAnsi" w:hAnsiTheme="minorHAnsi" w:cstheme="minorHAnsi"/>
          <w:spacing w:val="-1"/>
        </w:rPr>
        <w:t>To</w:t>
      </w:r>
      <w:r w:rsidRPr="00513D15">
        <w:rPr>
          <w:rFonts w:asciiTheme="minorHAnsi" w:hAnsiTheme="minorHAnsi" w:cstheme="minorHAnsi"/>
        </w:rPr>
        <w:t xml:space="preserve"> </w:t>
      </w:r>
      <w:r w:rsidRPr="00513D15">
        <w:rPr>
          <w:rFonts w:asciiTheme="minorHAnsi" w:hAnsiTheme="minorHAnsi" w:cstheme="minorHAnsi"/>
          <w:spacing w:val="-1"/>
        </w:rPr>
        <w:t>help</w:t>
      </w:r>
      <w:r w:rsidRPr="00513D15">
        <w:rPr>
          <w:rFonts w:asciiTheme="minorHAnsi" w:hAnsiTheme="minorHAnsi" w:cstheme="minorHAnsi"/>
          <w:spacing w:val="49"/>
        </w:rPr>
        <w:t xml:space="preserve"> </w:t>
      </w:r>
      <w:r w:rsidRPr="00513D15">
        <w:rPr>
          <w:rFonts w:asciiTheme="minorHAnsi" w:hAnsiTheme="minorHAnsi" w:cstheme="minorHAnsi"/>
          <w:spacing w:val="-1"/>
        </w:rPr>
        <w:t>the selection</w:t>
      </w:r>
      <w:r w:rsidRPr="00513D15">
        <w:rPr>
          <w:rFonts w:asciiTheme="minorHAnsi" w:hAnsiTheme="minorHAnsi" w:cstheme="minorHAnsi"/>
          <w:spacing w:val="1"/>
        </w:rPr>
        <w:t xml:space="preserve"> </w:t>
      </w:r>
      <w:r w:rsidRPr="00513D15">
        <w:rPr>
          <w:rFonts w:asciiTheme="minorHAnsi" w:hAnsiTheme="minorHAnsi" w:cstheme="minorHAnsi"/>
          <w:spacing w:val="-1"/>
        </w:rPr>
        <w:t>panel understand</w:t>
      </w:r>
      <w:r w:rsidRPr="00513D15">
        <w:rPr>
          <w:rFonts w:asciiTheme="minorHAnsi" w:hAnsiTheme="minorHAnsi" w:cstheme="minorHAnsi"/>
          <w:spacing w:val="1"/>
        </w:rPr>
        <w:t xml:space="preserve"> </w:t>
      </w:r>
      <w:r w:rsidRPr="00513D15">
        <w:rPr>
          <w:rFonts w:asciiTheme="minorHAnsi" w:hAnsiTheme="minorHAnsi" w:cstheme="minorHAnsi"/>
          <w:spacing w:val="-1"/>
        </w:rPr>
        <w:t>your</w:t>
      </w:r>
      <w:r w:rsidRPr="00513D15">
        <w:rPr>
          <w:rFonts w:asciiTheme="minorHAnsi" w:hAnsiTheme="minorHAnsi" w:cstheme="minorHAnsi"/>
          <w:spacing w:val="-2"/>
        </w:rPr>
        <w:t xml:space="preserve"> </w:t>
      </w:r>
      <w:r w:rsidRPr="00513D15">
        <w:rPr>
          <w:rFonts w:asciiTheme="minorHAnsi" w:hAnsiTheme="minorHAnsi" w:cstheme="minorHAnsi"/>
          <w:spacing w:val="-1"/>
        </w:rPr>
        <w:t>priorities, please rank</w:t>
      </w:r>
      <w:r w:rsidRPr="00513D15">
        <w:rPr>
          <w:rFonts w:asciiTheme="minorHAnsi" w:hAnsiTheme="minorHAnsi" w:cstheme="minorHAnsi"/>
          <w:spacing w:val="1"/>
        </w:rPr>
        <w:t xml:space="preserve"> </w:t>
      </w:r>
      <w:r w:rsidRPr="00513D15">
        <w:rPr>
          <w:rFonts w:asciiTheme="minorHAnsi" w:hAnsiTheme="minorHAnsi" w:cstheme="minorHAnsi"/>
          <w:spacing w:val="-1"/>
        </w:rPr>
        <w:t>the</w:t>
      </w:r>
      <w:r w:rsidRPr="00513D15">
        <w:rPr>
          <w:rFonts w:asciiTheme="minorHAnsi" w:hAnsiTheme="minorHAnsi" w:cstheme="minorHAnsi"/>
          <w:spacing w:val="-3"/>
        </w:rPr>
        <w:t xml:space="preserve"> </w:t>
      </w:r>
      <w:r w:rsidRPr="00513D15">
        <w:rPr>
          <w:rFonts w:asciiTheme="minorHAnsi" w:hAnsiTheme="minorHAnsi" w:cstheme="minorHAnsi"/>
          <w:spacing w:val="-1"/>
        </w:rPr>
        <w:t>skills in</w:t>
      </w:r>
      <w:r w:rsidRPr="00513D15">
        <w:rPr>
          <w:rFonts w:asciiTheme="minorHAnsi" w:hAnsiTheme="minorHAnsi" w:cstheme="minorHAnsi"/>
          <w:spacing w:val="1"/>
        </w:rPr>
        <w:t xml:space="preserve"> </w:t>
      </w:r>
      <w:r w:rsidRPr="00513D15">
        <w:rPr>
          <w:rFonts w:asciiTheme="minorHAnsi" w:hAnsiTheme="minorHAnsi" w:cstheme="minorHAnsi"/>
          <w:spacing w:val="-1"/>
        </w:rPr>
        <w:t>the order</w:t>
      </w:r>
      <w:r w:rsidRPr="00513D15">
        <w:rPr>
          <w:rFonts w:asciiTheme="minorHAnsi" w:hAnsiTheme="minorHAnsi" w:cstheme="minorHAnsi"/>
          <w:spacing w:val="-2"/>
        </w:rPr>
        <w:t xml:space="preserve"> </w:t>
      </w:r>
      <w:r w:rsidRPr="00513D15">
        <w:rPr>
          <w:rFonts w:asciiTheme="minorHAnsi" w:hAnsiTheme="minorHAnsi" w:cstheme="minorHAnsi"/>
          <w:spacing w:val="-1"/>
        </w:rPr>
        <w:t>that</w:t>
      </w:r>
      <w:r w:rsidRPr="00513D15">
        <w:rPr>
          <w:rFonts w:asciiTheme="minorHAnsi" w:hAnsiTheme="minorHAnsi" w:cstheme="minorHAnsi"/>
        </w:rPr>
        <w:t xml:space="preserve"> you</w:t>
      </w:r>
      <w:r w:rsidRPr="00513D15">
        <w:rPr>
          <w:rFonts w:asciiTheme="minorHAnsi" w:hAnsiTheme="minorHAnsi" w:cstheme="minorHAnsi"/>
          <w:spacing w:val="1"/>
        </w:rPr>
        <w:t xml:space="preserve"> </w:t>
      </w:r>
      <w:r w:rsidRPr="00513D15">
        <w:rPr>
          <w:rFonts w:asciiTheme="minorHAnsi" w:hAnsiTheme="minorHAnsi" w:cstheme="minorHAnsi"/>
          <w:spacing w:val="-2"/>
        </w:rPr>
        <w:t>are</w:t>
      </w:r>
      <w:r w:rsidRPr="00513D15">
        <w:rPr>
          <w:rFonts w:asciiTheme="minorHAnsi" w:hAnsiTheme="minorHAnsi" w:cstheme="minorHAnsi"/>
          <w:spacing w:val="-1"/>
        </w:rPr>
        <w:t xml:space="preserve"> most</w:t>
      </w:r>
      <w:r w:rsidRPr="00513D15">
        <w:rPr>
          <w:rFonts w:asciiTheme="minorHAnsi" w:hAnsiTheme="minorHAnsi" w:cstheme="minorHAnsi"/>
        </w:rPr>
        <w:t xml:space="preserve"> </w:t>
      </w:r>
      <w:r w:rsidRPr="00513D15">
        <w:rPr>
          <w:rFonts w:asciiTheme="minorHAnsi" w:hAnsiTheme="minorHAnsi" w:cstheme="minorHAnsi"/>
          <w:spacing w:val="-1"/>
        </w:rPr>
        <w:t>interested</w:t>
      </w:r>
      <w:r w:rsidRPr="00513D15">
        <w:rPr>
          <w:rFonts w:asciiTheme="minorHAnsi" w:hAnsiTheme="minorHAnsi" w:cstheme="minorHAnsi"/>
          <w:spacing w:val="71"/>
        </w:rPr>
        <w:t xml:space="preserve"> </w:t>
      </w:r>
      <w:r w:rsidRPr="00513D15">
        <w:rPr>
          <w:rFonts w:asciiTheme="minorHAnsi" w:hAnsiTheme="minorHAnsi" w:cstheme="minorHAnsi"/>
          <w:spacing w:val="-1"/>
        </w:rPr>
        <w:t>to</w:t>
      </w:r>
      <w:r w:rsidRPr="00513D15">
        <w:rPr>
          <w:rFonts w:asciiTheme="minorHAnsi" w:hAnsiTheme="minorHAnsi" w:cstheme="minorHAnsi"/>
        </w:rPr>
        <w:t xml:space="preserve"> </w:t>
      </w:r>
      <w:r w:rsidRPr="00513D15">
        <w:rPr>
          <w:rFonts w:asciiTheme="minorHAnsi" w:hAnsiTheme="minorHAnsi" w:cstheme="minorHAnsi"/>
          <w:spacing w:val="-1"/>
        </w:rPr>
        <w:t>learn.</w:t>
      </w:r>
      <w:r w:rsidR="00A94C46" w:rsidRPr="00513D15">
        <w:rPr>
          <w:rFonts w:asciiTheme="minorHAnsi" w:hAnsiTheme="minorHAnsi" w:cstheme="minorHAnsi"/>
          <w:spacing w:val="-1"/>
        </w:rPr>
        <w:t xml:space="preserve">  </w:t>
      </w:r>
      <w:r w:rsidR="00C26808" w:rsidRPr="00513D15">
        <w:rPr>
          <w:rFonts w:asciiTheme="minorHAnsi" w:hAnsiTheme="minorHAnsi" w:cstheme="minorHAnsi"/>
          <w:b/>
          <w:bCs/>
          <w:spacing w:val="-1"/>
        </w:rPr>
        <w:t xml:space="preserve">Please rank your </w:t>
      </w:r>
      <w:r w:rsidR="006E5E87" w:rsidRPr="00513D15">
        <w:rPr>
          <w:rFonts w:asciiTheme="minorHAnsi" w:hAnsiTheme="minorHAnsi" w:cstheme="minorHAnsi"/>
          <w:b/>
          <w:bCs/>
          <w:spacing w:val="-1"/>
        </w:rPr>
        <w:t xml:space="preserve">top three </w:t>
      </w:r>
      <w:r w:rsidR="00C26808" w:rsidRPr="00513D15">
        <w:rPr>
          <w:rFonts w:asciiTheme="minorHAnsi" w:hAnsiTheme="minorHAnsi" w:cstheme="minorHAnsi"/>
          <w:b/>
          <w:bCs/>
          <w:spacing w:val="-1"/>
        </w:rPr>
        <w:t>priorities 1-</w:t>
      </w:r>
      <w:r w:rsidR="006E5E87" w:rsidRPr="00513D15">
        <w:rPr>
          <w:rFonts w:asciiTheme="minorHAnsi" w:hAnsiTheme="minorHAnsi" w:cstheme="minorHAnsi"/>
          <w:b/>
          <w:bCs/>
          <w:spacing w:val="-1"/>
        </w:rPr>
        <w:t>3</w:t>
      </w:r>
      <w:r w:rsidR="00C26808" w:rsidRPr="00513D15">
        <w:rPr>
          <w:rFonts w:asciiTheme="minorHAnsi" w:hAnsiTheme="minorHAnsi" w:cstheme="minorHAnsi"/>
          <w:spacing w:val="-1"/>
        </w:rPr>
        <w:t xml:space="preserve"> (</w:t>
      </w:r>
      <w:r w:rsidR="00324D02" w:rsidRPr="00513D15">
        <w:rPr>
          <w:rFonts w:asciiTheme="minorHAnsi" w:hAnsiTheme="minorHAnsi" w:cstheme="minorHAnsi"/>
          <w:spacing w:val="-1"/>
        </w:rPr>
        <w:t>1 being the highest priority)</w:t>
      </w:r>
    </w:p>
    <w:p w14:paraId="3A2EE3DC" w14:textId="33E83308" w:rsidR="00CA47B7" w:rsidRPr="00513D15" w:rsidRDefault="00CA47B7" w:rsidP="00ED016A">
      <w:pPr>
        <w:pStyle w:val="Heading2"/>
        <w:spacing w:before="119" w:line="276" w:lineRule="auto"/>
        <w:ind w:right="143"/>
        <w:rPr>
          <w:rFonts w:asciiTheme="minorHAnsi" w:hAnsiTheme="minorHAnsi" w:cstheme="minorHAnsi"/>
          <w:spacing w:val="-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615"/>
      </w:tblGrid>
      <w:tr w:rsidR="00CA47B7" w:rsidRPr="00513D15" w14:paraId="5FCD96D9" w14:textId="77777777" w:rsidTr="00976C41">
        <w:tc>
          <w:tcPr>
            <w:tcW w:w="7225" w:type="dxa"/>
            <w:shd w:val="clear" w:color="auto" w:fill="EAF1DD" w:themeFill="accent3" w:themeFillTint="33"/>
          </w:tcPr>
          <w:p w14:paraId="323DAE0B" w14:textId="76AAA760" w:rsidR="00CA47B7" w:rsidRPr="00513D15" w:rsidRDefault="00534431" w:rsidP="00ED016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  <w:r w:rsidRPr="00513D15">
              <w:rPr>
                <w:rFonts w:asciiTheme="minorHAnsi" w:hAnsiTheme="minorHAnsi" w:cstheme="minorHAnsi"/>
                <w:b/>
                <w:bCs/>
                <w:spacing w:val="-1"/>
              </w:rPr>
              <w:t>Corporate Governance</w:t>
            </w:r>
          </w:p>
        </w:tc>
        <w:tc>
          <w:tcPr>
            <w:tcW w:w="2615" w:type="dxa"/>
            <w:shd w:val="clear" w:color="auto" w:fill="EAF1DD" w:themeFill="accent3" w:themeFillTint="33"/>
          </w:tcPr>
          <w:p w14:paraId="034A989E" w14:textId="355EAA29" w:rsidR="00CA47B7" w:rsidRPr="00513D15" w:rsidRDefault="00534431" w:rsidP="00ED016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  <w:r w:rsidRPr="00513D15">
              <w:rPr>
                <w:rFonts w:asciiTheme="minorHAnsi" w:hAnsiTheme="minorHAnsi" w:cstheme="minorHAnsi"/>
                <w:b/>
                <w:bCs/>
                <w:spacing w:val="-1"/>
              </w:rPr>
              <w:t>Rank in priority for development</w:t>
            </w:r>
            <w:r w:rsidR="00425DF2" w:rsidRPr="00513D15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(1-3)</w:t>
            </w:r>
          </w:p>
        </w:tc>
      </w:tr>
      <w:tr w:rsidR="007368BB" w:rsidRPr="00513D15" w14:paraId="258294F2" w14:textId="77777777" w:rsidTr="00534431">
        <w:tc>
          <w:tcPr>
            <w:tcW w:w="7225" w:type="dxa"/>
          </w:tcPr>
          <w:p w14:paraId="456BE8B7" w14:textId="77777777" w:rsidR="007368BB" w:rsidRPr="00513D15" w:rsidRDefault="007368BB" w:rsidP="007368BB">
            <w:pPr>
              <w:rPr>
                <w:rFonts w:cstheme="minorHAnsi"/>
                <w:b/>
                <w:bCs/>
                <w:lang w:val="en-GB"/>
              </w:rPr>
            </w:pPr>
            <w:r w:rsidRPr="00513D15">
              <w:rPr>
                <w:rFonts w:cstheme="minorHAnsi"/>
                <w:b/>
                <w:bCs/>
                <w:lang w:val="en-GB"/>
              </w:rPr>
              <w:t xml:space="preserve">Leadership </w:t>
            </w:r>
          </w:p>
          <w:p w14:paraId="3D7854E0" w14:textId="74EB9A41" w:rsidR="007368BB" w:rsidRPr="00513D15" w:rsidRDefault="007368BB" w:rsidP="007368BB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  <w:r w:rsidRPr="00513D15">
              <w:rPr>
                <w:rFonts w:asciiTheme="minorHAnsi" w:hAnsiTheme="minorHAnsi" w:cstheme="minorHAnsi"/>
                <w:lang w:val="en-GB"/>
              </w:rPr>
              <w:t>Ability to build constructive relationships with other leaders and participate in strategic planning and implementation</w:t>
            </w:r>
            <w:r w:rsidR="00047067" w:rsidRPr="00513D15">
              <w:rPr>
                <w:rFonts w:asciiTheme="minorHAnsi" w:hAnsiTheme="minorHAnsi" w:cstheme="minorHAnsi"/>
                <w:lang w:val="en-GB"/>
              </w:rPr>
              <w:t>.</w:t>
            </w:r>
          </w:p>
        </w:tc>
        <w:tc>
          <w:tcPr>
            <w:tcW w:w="2615" w:type="dxa"/>
          </w:tcPr>
          <w:p w14:paraId="4C5CF728" w14:textId="77777777" w:rsidR="007368BB" w:rsidRPr="00513D15" w:rsidRDefault="007368BB" w:rsidP="00ED016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</w:tr>
      <w:tr w:rsidR="007368BB" w:rsidRPr="00513D15" w14:paraId="7ABD780B" w14:textId="77777777" w:rsidTr="00534431">
        <w:tc>
          <w:tcPr>
            <w:tcW w:w="7225" w:type="dxa"/>
          </w:tcPr>
          <w:p w14:paraId="208C281E" w14:textId="7A614FD7" w:rsidR="007368BB" w:rsidRPr="00513D15" w:rsidRDefault="007368BB" w:rsidP="007368BB">
            <w:pPr>
              <w:rPr>
                <w:rFonts w:cstheme="minorHAnsi"/>
                <w:b/>
                <w:bCs/>
                <w:lang w:val="en-GB"/>
              </w:rPr>
            </w:pPr>
            <w:r w:rsidRPr="00513D15">
              <w:rPr>
                <w:rFonts w:cstheme="minorHAnsi"/>
                <w:b/>
                <w:bCs/>
                <w:lang w:val="en-GB"/>
              </w:rPr>
              <w:t>Governance policy, practices and processes (NFP sector)</w:t>
            </w:r>
          </w:p>
          <w:p w14:paraId="0240D8CE" w14:textId="77777777" w:rsidR="00976C41" w:rsidRPr="00513D15" w:rsidRDefault="00976C41" w:rsidP="007368BB">
            <w:pPr>
              <w:rPr>
                <w:rFonts w:cstheme="minorHAnsi"/>
                <w:b/>
                <w:bCs/>
                <w:lang w:val="en-GB"/>
              </w:rPr>
            </w:pPr>
          </w:p>
          <w:p w14:paraId="47E9C495" w14:textId="53BBFF21" w:rsidR="007368BB" w:rsidRPr="00513D15" w:rsidRDefault="007368BB" w:rsidP="00FA01CC">
            <w:pPr>
              <w:rPr>
                <w:rFonts w:cstheme="minorHAnsi"/>
                <w:spacing w:val="-6"/>
              </w:rPr>
            </w:pPr>
            <w:r w:rsidRPr="00513D15">
              <w:rPr>
                <w:rFonts w:cstheme="minorHAnsi"/>
                <w:spacing w:val="-1"/>
              </w:rPr>
              <w:t>Knowledge</w:t>
            </w:r>
            <w:r w:rsidRPr="00513D15">
              <w:rPr>
                <w:rFonts w:cstheme="minorHAnsi"/>
                <w:spacing w:val="-8"/>
              </w:rPr>
              <w:t xml:space="preserve"> </w:t>
            </w:r>
            <w:r w:rsidRPr="00513D15">
              <w:rPr>
                <w:rFonts w:cstheme="minorHAnsi"/>
                <w:spacing w:val="-1"/>
              </w:rPr>
              <w:t>of</w:t>
            </w:r>
            <w:r w:rsidRPr="00513D15">
              <w:rPr>
                <w:rFonts w:cstheme="minorHAnsi"/>
                <w:spacing w:val="-7"/>
              </w:rPr>
              <w:t xml:space="preserve"> </w:t>
            </w:r>
            <w:r w:rsidRPr="00513D15">
              <w:rPr>
                <w:rFonts w:cstheme="minorHAnsi"/>
              </w:rPr>
              <w:t>best</w:t>
            </w:r>
            <w:r w:rsidRPr="00513D15">
              <w:rPr>
                <w:rFonts w:cstheme="minorHAnsi"/>
                <w:spacing w:val="-7"/>
              </w:rPr>
              <w:t xml:space="preserve"> </w:t>
            </w:r>
            <w:r w:rsidRPr="00513D15">
              <w:rPr>
                <w:rFonts w:cstheme="minorHAnsi"/>
                <w:spacing w:val="-1"/>
              </w:rPr>
              <w:t>practice</w:t>
            </w:r>
            <w:r w:rsidRPr="00513D15">
              <w:rPr>
                <w:rFonts w:cstheme="minorHAnsi"/>
                <w:spacing w:val="-6"/>
              </w:rPr>
              <w:t xml:space="preserve"> </w:t>
            </w:r>
            <w:r w:rsidRPr="00513D15">
              <w:rPr>
                <w:rFonts w:cstheme="minorHAnsi"/>
                <w:spacing w:val="-1"/>
              </w:rPr>
              <w:t>corporate</w:t>
            </w:r>
            <w:r w:rsidRPr="00513D15">
              <w:rPr>
                <w:rFonts w:cstheme="minorHAnsi"/>
                <w:spacing w:val="-7"/>
              </w:rPr>
              <w:t xml:space="preserve"> </w:t>
            </w:r>
            <w:r w:rsidRPr="00513D15">
              <w:rPr>
                <w:rFonts w:cstheme="minorHAnsi"/>
                <w:spacing w:val="-1"/>
              </w:rPr>
              <w:t>governance</w:t>
            </w:r>
            <w:r w:rsidRPr="00513D15">
              <w:rPr>
                <w:rFonts w:cstheme="minorHAnsi"/>
                <w:spacing w:val="-7"/>
              </w:rPr>
              <w:t xml:space="preserve"> </w:t>
            </w:r>
            <w:r w:rsidRPr="00513D15">
              <w:rPr>
                <w:rFonts w:cstheme="minorHAnsi"/>
              </w:rPr>
              <w:t>structures,</w:t>
            </w:r>
            <w:r w:rsidRPr="00513D15">
              <w:rPr>
                <w:rFonts w:cstheme="minorHAnsi"/>
                <w:spacing w:val="-8"/>
              </w:rPr>
              <w:t xml:space="preserve"> </w:t>
            </w:r>
            <w:r w:rsidRPr="00513D15">
              <w:rPr>
                <w:rFonts w:cstheme="minorHAnsi"/>
                <w:spacing w:val="-1"/>
              </w:rPr>
              <w:t>policies</w:t>
            </w:r>
            <w:r w:rsidRPr="00513D15">
              <w:rPr>
                <w:rFonts w:cstheme="minorHAnsi"/>
                <w:spacing w:val="-7"/>
              </w:rPr>
              <w:t xml:space="preserve"> </w:t>
            </w:r>
            <w:r w:rsidRPr="00513D15">
              <w:rPr>
                <w:rFonts w:cstheme="minorHAnsi"/>
              </w:rPr>
              <w:t>and</w:t>
            </w:r>
            <w:r w:rsidRPr="00513D15">
              <w:rPr>
                <w:rFonts w:cstheme="minorHAnsi"/>
                <w:spacing w:val="-7"/>
              </w:rPr>
              <w:t xml:space="preserve"> </w:t>
            </w:r>
            <w:r w:rsidRPr="00513D15">
              <w:rPr>
                <w:rFonts w:cstheme="minorHAnsi"/>
                <w:spacing w:val="-1"/>
              </w:rPr>
              <w:t>processes (not-</w:t>
            </w:r>
            <w:r w:rsidRPr="00513D15">
              <w:rPr>
                <w:rFonts w:cstheme="minorHAnsi"/>
              </w:rPr>
              <w:t>for-</w:t>
            </w:r>
            <w:r w:rsidRPr="00513D15">
              <w:rPr>
                <w:rFonts w:cstheme="minorHAnsi"/>
                <w:spacing w:val="-1"/>
              </w:rPr>
              <w:t>profit</w:t>
            </w:r>
            <w:r w:rsidRPr="00513D15">
              <w:rPr>
                <w:rFonts w:cstheme="minorHAnsi"/>
                <w:spacing w:val="-5"/>
              </w:rPr>
              <w:t xml:space="preserve"> sector</w:t>
            </w:r>
            <w:r w:rsidRPr="00513D15">
              <w:rPr>
                <w:rFonts w:cstheme="minorHAnsi"/>
                <w:spacing w:val="-1"/>
              </w:rPr>
              <w:t>),</w:t>
            </w:r>
            <w:r w:rsidRPr="00513D15">
              <w:rPr>
                <w:rFonts w:cstheme="minorHAnsi"/>
                <w:spacing w:val="-5"/>
              </w:rPr>
              <w:t xml:space="preserve"> </w:t>
            </w:r>
            <w:r w:rsidRPr="00513D15">
              <w:rPr>
                <w:rFonts w:cstheme="minorHAnsi"/>
              </w:rPr>
              <w:t>and</w:t>
            </w:r>
            <w:r w:rsidRPr="00513D15">
              <w:rPr>
                <w:rFonts w:cstheme="minorHAnsi"/>
                <w:spacing w:val="-4"/>
              </w:rPr>
              <w:t xml:space="preserve"> </w:t>
            </w:r>
            <w:r w:rsidRPr="00513D15">
              <w:rPr>
                <w:rFonts w:cstheme="minorHAnsi"/>
                <w:spacing w:val="-1"/>
              </w:rPr>
              <w:t>an</w:t>
            </w:r>
            <w:r w:rsidRPr="00513D15">
              <w:rPr>
                <w:rFonts w:cstheme="minorHAnsi"/>
                <w:spacing w:val="-4"/>
              </w:rPr>
              <w:t xml:space="preserve"> </w:t>
            </w:r>
            <w:r w:rsidRPr="00513D15">
              <w:rPr>
                <w:rFonts w:cstheme="minorHAnsi"/>
                <w:spacing w:val="-1"/>
              </w:rPr>
              <w:t>ability</w:t>
            </w:r>
            <w:r w:rsidRPr="00513D15">
              <w:rPr>
                <w:rFonts w:cstheme="minorHAnsi"/>
                <w:spacing w:val="-3"/>
              </w:rPr>
              <w:t xml:space="preserve"> </w:t>
            </w:r>
            <w:r w:rsidRPr="00513D15">
              <w:rPr>
                <w:rFonts w:cstheme="minorHAnsi"/>
                <w:spacing w:val="-1"/>
              </w:rPr>
              <w:t>to</w:t>
            </w:r>
            <w:r w:rsidRPr="00513D15">
              <w:rPr>
                <w:rFonts w:cstheme="minorHAnsi"/>
                <w:spacing w:val="-5"/>
              </w:rPr>
              <w:t xml:space="preserve"> </w:t>
            </w:r>
            <w:r w:rsidRPr="00513D15">
              <w:rPr>
                <w:rFonts w:cstheme="minorHAnsi"/>
              </w:rPr>
              <w:t>apply</w:t>
            </w:r>
            <w:r w:rsidRPr="00513D15">
              <w:rPr>
                <w:rFonts w:cstheme="minorHAnsi"/>
                <w:spacing w:val="-4"/>
              </w:rPr>
              <w:t xml:space="preserve"> </w:t>
            </w:r>
            <w:r w:rsidRPr="00513D15">
              <w:rPr>
                <w:rFonts w:cstheme="minorHAnsi"/>
              </w:rPr>
              <w:t>that</w:t>
            </w:r>
            <w:r w:rsidRPr="00513D15">
              <w:rPr>
                <w:rFonts w:cstheme="minorHAnsi"/>
                <w:spacing w:val="-5"/>
              </w:rPr>
              <w:t xml:space="preserve"> </w:t>
            </w:r>
            <w:r w:rsidRPr="00513D15">
              <w:rPr>
                <w:rFonts w:cstheme="minorHAnsi"/>
                <w:spacing w:val="-1"/>
              </w:rPr>
              <w:t>in</w:t>
            </w:r>
            <w:r w:rsidRPr="00513D15">
              <w:rPr>
                <w:rFonts w:cstheme="minorHAnsi"/>
                <w:spacing w:val="-4"/>
              </w:rPr>
              <w:t xml:space="preserve"> </w:t>
            </w:r>
            <w:r w:rsidRPr="00513D15">
              <w:rPr>
                <w:rFonts w:cstheme="minorHAnsi"/>
                <w:spacing w:val="-1"/>
              </w:rPr>
              <w:t>Natural</w:t>
            </w:r>
            <w:r w:rsidRPr="00513D15">
              <w:rPr>
                <w:rFonts w:cstheme="minorHAnsi"/>
                <w:spacing w:val="80"/>
                <w:w w:val="99"/>
              </w:rPr>
              <w:t xml:space="preserve"> </w:t>
            </w:r>
            <w:r w:rsidRPr="00513D15">
              <w:rPr>
                <w:rFonts w:cstheme="minorHAnsi"/>
                <w:spacing w:val="-1"/>
              </w:rPr>
              <w:t>Resource</w:t>
            </w:r>
            <w:r w:rsidRPr="00513D15">
              <w:rPr>
                <w:rFonts w:cstheme="minorHAnsi"/>
                <w:spacing w:val="-6"/>
              </w:rPr>
              <w:t xml:space="preserve"> </w:t>
            </w:r>
            <w:r w:rsidRPr="00513D15">
              <w:rPr>
                <w:rFonts w:cstheme="minorHAnsi"/>
                <w:spacing w:val="-1"/>
              </w:rPr>
              <w:t>Management.</w:t>
            </w:r>
            <w:r w:rsidRPr="00513D15">
              <w:rPr>
                <w:rFonts w:cstheme="minorHAnsi"/>
                <w:spacing w:val="-6"/>
              </w:rPr>
              <w:t xml:space="preserve"> </w:t>
            </w:r>
          </w:p>
        </w:tc>
        <w:tc>
          <w:tcPr>
            <w:tcW w:w="2615" w:type="dxa"/>
          </w:tcPr>
          <w:p w14:paraId="6E2774EC" w14:textId="77777777" w:rsidR="007368BB" w:rsidRPr="00513D15" w:rsidRDefault="007368BB" w:rsidP="00ED016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</w:tr>
      <w:tr w:rsidR="007368BB" w:rsidRPr="00513D15" w14:paraId="4DB04FBC" w14:textId="77777777" w:rsidTr="00534431">
        <w:tc>
          <w:tcPr>
            <w:tcW w:w="7225" w:type="dxa"/>
          </w:tcPr>
          <w:p w14:paraId="04980C04" w14:textId="0CCA0751" w:rsidR="007368BB" w:rsidRPr="00513D15" w:rsidRDefault="007368BB" w:rsidP="007368BB">
            <w:pPr>
              <w:rPr>
                <w:rFonts w:cstheme="minorHAnsi"/>
                <w:b/>
                <w:bCs/>
                <w:lang w:val="en-GB"/>
              </w:rPr>
            </w:pPr>
            <w:r w:rsidRPr="00513D15">
              <w:rPr>
                <w:rFonts w:cstheme="minorHAnsi"/>
                <w:b/>
                <w:bCs/>
                <w:lang w:val="en-GB"/>
              </w:rPr>
              <w:t>Risk and Compliance</w:t>
            </w:r>
          </w:p>
          <w:p w14:paraId="3D8775E9" w14:textId="77777777" w:rsidR="00976C41" w:rsidRPr="00513D15" w:rsidRDefault="00976C41" w:rsidP="007368BB">
            <w:pPr>
              <w:rPr>
                <w:rFonts w:cstheme="minorHAnsi"/>
                <w:b/>
                <w:bCs/>
                <w:lang w:val="en-GB"/>
              </w:rPr>
            </w:pPr>
          </w:p>
          <w:p w14:paraId="52F333BC" w14:textId="0D89A16F" w:rsidR="007368BB" w:rsidRPr="00513D15" w:rsidRDefault="007368BB" w:rsidP="007368BB">
            <w:pPr>
              <w:rPr>
                <w:rFonts w:cstheme="minorHAnsi"/>
                <w:lang w:val="en-GB"/>
              </w:rPr>
            </w:pPr>
            <w:r w:rsidRPr="00513D15">
              <w:rPr>
                <w:rFonts w:cstheme="minorHAnsi"/>
                <w:lang w:val="en-GB"/>
              </w:rPr>
              <w:t xml:space="preserve">Ability to identify risks in a wide range of areas including legal and regulatory compliance.  </w:t>
            </w:r>
            <w:r w:rsidR="00DE2480" w:rsidRPr="00513D15">
              <w:rPr>
                <w:rFonts w:cstheme="minorHAnsi"/>
                <w:lang w:val="en-GB"/>
              </w:rPr>
              <w:t xml:space="preserve"> </w:t>
            </w:r>
            <w:r w:rsidRPr="00513D15">
              <w:rPr>
                <w:rFonts w:cstheme="minorHAnsi"/>
                <w:lang w:val="en-GB"/>
              </w:rPr>
              <w:t>Monitor risk and compliance management frameworks and systems</w:t>
            </w:r>
            <w:r w:rsidR="00047067" w:rsidRPr="00513D15">
              <w:rPr>
                <w:rFonts w:cstheme="minorHAnsi"/>
                <w:lang w:val="en-GB"/>
              </w:rPr>
              <w:t>.</w:t>
            </w:r>
          </w:p>
        </w:tc>
        <w:tc>
          <w:tcPr>
            <w:tcW w:w="2615" w:type="dxa"/>
          </w:tcPr>
          <w:p w14:paraId="5714A2A4" w14:textId="77777777" w:rsidR="007368BB" w:rsidRPr="00513D15" w:rsidRDefault="007368BB" w:rsidP="00ED016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</w:tr>
      <w:tr w:rsidR="00F8421B" w:rsidRPr="00513D15" w14:paraId="198DA3F1" w14:textId="77777777" w:rsidTr="00534431">
        <w:tc>
          <w:tcPr>
            <w:tcW w:w="7225" w:type="dxa"/>
          </w:tcPr>
          <w:p w14:paraId="69D70CBF" w14:textId="10C3410E" w:rsidR="00F8421B" w:rsidRPr="00513D15" w:rsidRDefault="00F8421B" w:rsidP="00F8421B">
            <w:pPr>
              <w:rPr>
                <w:rFonts w:cstheme="minorHAnsi"/>
                <w:b/>
                <w:bCs/>
                <w:lang w:val="en-GB"/>
              </w:rPr>
            </w:pPr>
            <w:r w:rsidRPr="00513D15">
              <w:rPr>
                <w:rFonts w:cstheme="minorHAnsi"/>
                <w:b/>
                <w:bCs/>
                <w:lang w:val="en-GB"/>
              </w:rPr>
              <w:t>Strategic and Corporate Planning</w:t>
            </w:r>
          </w:p>
          <w:p w14:paraId="2DA38357" w14:textId="77777777" w:rsidR="00976C41" w:rsidRPr="00513D15" w:rsidRDefault="00976C41" w:rsidP="00F8421B">
            <w:pPr>
              <w:rPr>
                <w:rFonts w:cstheme="minorHAnsi"/>
                <w:b/>
                <w:bCs/>
                <w:lang w:val="en-GB"/>
              </w:rPr>
            </w:pPr>
          </w:p>
          <w:p w14:paraId="30251D40" w14:textId="7402CF80" w:rsidR="00F8421B" w:rsidRPr="00513D15" w:rsidRDefault="00F8421B" w:rsidP="007368BB">
            <w:pPr>
              <w:rPr>
                <w:rFonts w:cstheme="minorHAnsi"/>
                <w:lang w:val="en-GB"/>
              </w:rPr>
            </w:pPr>
            <w:r w:rsidRPr="00513D15">
              <w:rPr>
                <w:rFonts w:cstheme="minorHAnsi"/>
                <w:lang w:val="en-GB"/>
              </w:rPr>
              <w:t>Ability to think strategically and identify and critically assess strategic opportunities and threats and develop effective strategies</w:t>
            </w:r>
            <w:r w:rsidR="00047067" w:rsidRPr="00513D15">
              <w:rPr>
                <w:rFonts w:cstheme="minorHAnsi"/>
                <w:lang w:val="en-GB"/>
              </w:rPr>
              <w:t>.</w:t>
            </w:r>
          </w:p>
        </w:tc>
        <w:tc>
          <w:tcPr>
            <w:tcW w:w="2615" w:type="dxa"/>
          </w:tcPr>
          <w:p w14:paraId="1ADFDF7E" w14:textId="77777777" w:rsidR="00F8421B" w:rsidRPr="00513D15" w:rsidRDefault="00F8421B" w:rsidP="00ED016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</w:tr>
      <w:tr w:rsidR="00A94C46" w:rsidRPr="00513D15" w14:paraId="461EDF88" w14:textId="77777777" w:rsidTr="00534431">
        <w:tc>
          <w:tcPr>
            <w:tcW w:w="7225" w:type="dxa"/>
          </w:tcPr>
          <w:p w14:paraId="0D668D8A" w14:textId="74F25E7E" w:rsidR="00A94C46" w:rsidRPr="00513D15" w:rsidRDefault="00A94C46" w:rsidP="00A94C46">
            <w:pPr>
              <w:rPr>
                <w:rFonts w:cstheme="minorHAnsi"/>
                <w:b/>
                <w:bCs/>
                <w:lang w:val="en-GB"/>
              </w:rPr>
            </w:pPr>
            <w:r w:rsidRPr="00513D15">
              <w:rPr>
                <w:rFonts w:cstheme="minorHAnsi"/>
                <w:b/>
                <w:bCs/>
                <w:lang w:val="en-GB"/>
              </w:rPr>
              <w:t>Advocacy and Influence</w:t>
            </w:r>
          </w:p>
          <w:p w14:paraId="11200954" w14:textId="77777777" w:rsidR="00976C41" w:rsidRPr="00513D15" w:rsidRDefault="00976C41" w:rsidP="00A94C46">
            <w:pPr>
              <w:rPr>
                <w:rFonts w:cstheme="minorHAnsi"/>
                <w:b/>
                <w:bCs/>
                <w:lang w:val="en-GB"/>
              </w:rPr>
            </w:pPr>
          </w:p>
          <w:p w14:paraId="75B991A9" w14:textId="60E5FACE" w:rsidR="00A94C46" w:rsidRPr="00513D15" w:rsidRDefault="00A94C46" w:rsidP="00F8421B">
            <w:pPr>
              <w:rPr>
                <w:rFonts w:cstheme="minorHAnsi"/>
                <w:lang w:val="en-GB"/>
              </w:rPr>
            </w:pPr>
            <w:r w:rsidRPr="00513D15">
              <w:rPr>
                <w:rFonts w:cstheme="minorHAnsi"/>
                <w:lang w:val="en-GB"/>
              </w:rPr>
              <w:t>Knowledge, experience and networks to influence and advocate for NRM and the Wet Tropics Region.</w:t>
            </w:r>
          </w:p>
        </w:tc>
        <w:tc>
          <w:tcPr>
            <w:tcW w:w="2615" w:type="dxa"/>
          </w:tcPr>
          <w:p w14:paraId="6B160085" w14:textId="77777777" w:rsidR="00A94C46" w:rsidRPr="00513D15" w:rsidRDefault="00A94C46" w:rsidP="00ED016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</w:tr>
      <w:tr w:rsidR="00A94C46" w:rsidRPr="00513D15" w14:paraId="1DF3EA56" w14:textId="77777777" w:rsidTr="00534431">
        <w:tc>
          <w:tcPr>
            <w:tcW w:w="7225" w:type="dxa"/>
          </w:tcPr>
          <w:p w14:paraId="7A4821D3" w14:textId="1512913E" w:rsidR="00A94C46" w:rsidRPr="00513D15" w:rsidRDefault="00A94C46" w:rsidP="00A94C46">
            <w:pPr>
              <w:rPr>
                <w:rFonts w:cstheme="minorHAnsi"/>
                <w:b/>
                <w:bCs/>
                <w:lang w:val="en-GB"/>
              </w:rPr>
            </w:pPr>
            <w:r w:rsidRPr="00513D15">
              <w:rPr>
                <w:rFonts w:cstheme="minorHAnsi"/>
                <w:b/>
                <w:bCs/>
                <w:lang w:val="en-GB"/>
              </w:rPr>
              <w:t>Finance and Business Management</w:t>
            </w:r>
          </w:p>
          <w:p w14:paraId="045AB412" w14:textId="77777777" w:rsidR="00976C41" w:rsidRPr="00513D15" w:rsidRDefault="00976C41" w:rsidP="00A94C46">
            <w:pPr>
              <w:rPr>
                <w:rFonts w:cstheme="minorHAnsi"/>
                <w:b/>
                <w:bCs/>
                <w:lang w:val="en-GB"/>
              </w:rPr>
            </w:pPr>
          </w:p>
          <w:p w14:paraId="0C6A70DA" w14:textId="2ADF59D6" w:rsidR="00A94C46" w:rsidRPr="00513D15" w:rsidRDefault="00A94C46" w:rsidP="00A94C46">
            <w:pPr>
              <w:rPr>
                <w:rFonts w:cstheme="minorHAnsi"/>
                <w:lang w:val="en-GB"/>
              </w:rPr>
            </w:pPr>
            <w:r w:rsidRPr="00513D15">
              <w:rPr>
                <w:rFonts w:cstheme="minorHAnsi"/>
                <w:lang w:val="en-GB"/>
              </w:rPr>
              <w:t xml:space="preserve">Ability to analyse key financial statements, critically assess financial viability and performance. Oversee budgets and efficient use of resources.  </w:t>
            </w:r>
            <w:r w:rsidR="00976C41" w:rsidRPr="00513D15">
              <w:rPr>
                <w:rFonts w:cstheme="minorHAnsi"/>
                <w:lang w:val="en-GB"/>
              </w:rPr>
              <w:t xml:space="preserve"> </w:t>
            </w:r>
            <w:r w:rsidRPr="00513D15">
              <w:rPr>
                <w:rFonts w:cstheme="minorHAnsi"/>
                <w:lang w:val="en-GB"/>
              </w:rPr>
              <w:t>Oversee funding arrangements and accountability</w:t>
            </w:r>
            <w:r w:rsidR="00047067" w:rsidRPr="00513D15">
              <w:rPr>
                <w:rFonts w:cstheme="minorHAnsi"/>
                <w:lang w:val="en-GB"/>
              </w:rPr>
              <w:t>.</w:t>
            </w:r>
          </w:p>
        </w:tc>
        <w:tc>
          <w:tcPr>
            <w:tcW w:w="2615" w:type="dxa"/>
          </w:tcPr>
          <w:p w14:paraId="6A78236D" w14:textId="77777777" w:rsidR="00A94C46" w:rsidRPr="00513D15" w:rsidRDefault="00A94C46" w:rsidP="00ED016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</w:tr>
      <w:tr w:rsidR="00A94C46" w:rsidRPr="00513D15" w14:paraId="584ABED8" w14:textId="77777777" w:rsidTr="00534431">
        <w:tc>
          <w:tcPr>
            <w:tcW w:w="7225" w:type="dxa"/>
          </w:tcPr>
          <w:p w14:paraId="4688402E" w14:textId="26BAC106" w:rsidR="00A94C46" w:rsidRPr="00513D15" w:rsidRDefault="00A94C46" w:rsidP="00A94C46">
            <w:pPr>
              <w:rPr>
                <w:rFonts w:cstheme="minorHAnsi"/>
                <w:b/>
                <w:bCs/>
                <w:lang w:val="en-GB"/>
              </w:rPr>
            </w:pPr>
            <w:r w:rsidRPr="00513D15">
              <w:rPr>
                <w:rFonts w:cstheme="minorHAnsi"/>
                <w:b/>
                <w:bCs/>
                <w:lang w:val="en-GB"/>
              </w:rPr>
              <w:t>Fundraising and Marketing</w:t>
            </w:r>
          </w:p>
          <w:p w14:paraId="658BDCA4" w14:textId="77777777" w:rsidR="00976C41" w:rsidRPr="00513D15" w:rsidRDefault="00976C41" w:rsidP="00A94C46">
            <w:pPr>
              <w:rPr>
                <w:rFonts w:cstheme="minorHAnsi"/>
                <w:b/>
                <w:bCs/>
                <w:lang w:val="en-GB"/>
              </w:rPr>
            </w:pPr>
          </w:p>
          <w:p w14:paraId="7DF3C46A" w14:textId="3AF8EB22" w:rsidR="00A94C46" w:rsidRPr="00513D15" w:rsidRDefault="00A94C46" w:rsidP="00A94C46">
            <w:pPr>
              <w:rPr>
                <w:rFonts w:cstheme="minorHAnsi"/>
                <w:lang w:val="en-GB"/>
              </w:rPr>
            </w:pPr>
            <w:r w:rsidRPr="00513D15">
              <w:rPr>
                <w:rFonts w:cstheme="minorHAnsi"/>
                <w:lang w:val="en-GB"/>
              </w:rPr>
              <w:t>Knowledge of the not-for-profit sector and linking into funding opportunities to enable maximum NRM investment into the region.</w:t>
            </w:r>
          </w:p>
        </w:tc>
        <w:tc>
          <w:tcPr>
            <w:tcW w:w="2615" w:type="dxa"/>
          </w:tcPr>
          <w:p w14:paraId="0BC3240D" w14:textId="77777777" w:rsidR="00A94C46" w:rsidRPr="00513D15" w:rsidRDefault="00A94C46" w:rsidP="00ED016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</w:tr>
    </w:tbl>
    <w:p w14:paraId="6DFA9804" w14:textId="77777777" w:rsidR="00CA47B7" w:rsidRPr="00513D15" w:rsidRDefault="00CA47B7" w:rsidP="00ED016A">
      <w:pPr>
        <w:pStyle w:val="Heading2"/>
        <w:spacing w:before="119" w:line="276" w:lineRule="auto"/>
        <w:ind w:right="143"/>
        <w:rPr>
          <w:rFonts w:asciiTheme="minorHAnsi" w:hAnsiTheme="minorHAnsi" w:cstheme="minorHAnsi"/>
          <w:spacing w:val="-1"/>
        </w:rPr>
      </w:pPr>
    </w:p>
    <w:bookmarkEnd w:id="0"/>
    <w:p w14:paraId="587B027C" w14:textId="77777777" w:rsidR="00513D15" w:rsidRDefault="00513D15">
      <w:pPr>
        <w:rPr>
          <w:rFonts w:eastAsia="Calibri" w:cstheme="minorHAnsi"/>
          <w:b/>
          <w:bCs/>
          <w:color w:val="76923C" w:themeColor="accent3" w:themeShade="BF"/>
        </w:rPr>
      </w:pPr>
      <w:r>
        <w:rPr>
          <w:rFonts w:cstheme="minorHAnsi"/>
          <w:color w:val="76923C" w:themeColor="accent3" w:themeShade="BF"/>
        </w:rPr>
        <w:br w:type="page"/>
      </w:r>
    </w:p>
    <w:p w14:paraId="19D81810" w14:textId="70F3EA93" w:rsidR="00580863" w:rsidRPr="00513D15" w:rsidRDefault="00580863" w:rsidP="00AE5102">
      <w:pPr>
        <w:pStyle w:val="Heading1"/>
        <w:ind w:left="0"/>
        <w:rPr>
          <w:rFonts w:asciiTheme="minorHAnsi" w:hAnsiTheme="minorHAnsi" w:cstheme="minorHAnsi"/>
          <w:color w:val="76923C" w:themeColor="accent3" w:themeShade="BF"/>
          <w:sz w:val="22"/>
          <w:szCs w:val="22"/>
        </w:rPr>
      </w:pPr>
      <w:r w:rsidRPr="00513D15">
        <w:rPr>
          <w:rFonts w:asciiTheme="minorHAnsi" w:hAnsiTheme="minorHAnsi" w:cstheme="minorHAnsi"/>
          <w:color w:val="76923C" w:themeColor="accent3" w:themeShade="BF"/>
          <w:sz w:val="22"/>
          <w:szCs w:val="22"/>
        </w:rPr>
        <w:lastRenderedPageBreak/>
        <w:t>3.Selection Criteria – NRM Skills</w:t>
      </w:r>
    </w:p>
    <w:p w14:paraId="5663D2F9" w14:textId="00361225" w:rsidR="00552978" w:rsidRPr="00513D15" w:rsidRDefault="00552978" w:rsidP="00580863">
      <w:pPr>
        <w:pStyle w:val="Heading1"/>
        <w:rPr>
          <w:rFonts w:asciiTheme="minorHAnsi" w:hAnsiTheme="minorHAnsi" w:cstheme="minorHAnsi"/>
          <w:color w:val="76923C" w:themeColor="accent3" w:themeShade="BF"/>
          <w:sz w:val="22"/>
          <w:szCs w:val="22"/>
        </w:rPr>
      </w:pPr>
    </w:p>
    <w:p w14:paraId="294156DE" w14:textId="7C809FB5" w:rsidR="00552978" w:rsidRPr="00513D15" w:rsidRDefault="00552978" w:rsidP="00552978">
      <w:pPr>
        <w:pStyle w:val="Heading2"/>
        <w:spacing w:before="119" w:line="276" w:lineRule="auto"/>
        <w:ind w:right="143"/>
        <w:rPr>
          <w:rFonts w:asciiTheme="minorHAnsi" w:hAnsiTheme="minorHAnsi" w:cstheme="minorHAnsi"/>
          <w:spacing w:val="-1"/>
        </w:rPr>
      </w:pPr>
      <w:r w:rsidRPr="00513D15">
        <w:rPr>
          <w:rFonts w:asciiTheme="minorHAnsi" w:hAnsiTheme="minorHAnsi" w:cstheme="minorHAnsi"/>
          <w:b/>
          <w:bCs/>
          <w:spacing w:val="-1"/>
        </w:rPr>
        <w:t>Please rank your</w:t>
      </w:r>
      <w:r w:rsidR="006E5E87" w:rsidRPr="00513D15">
        <w:rPr>
          <w:rFonts w:asciiTheme="minorHAnsi" w:hAnsiTheme="minorHAnsi" w:cstheme="minorHAnsi"/>
          <w:b/>
          <w:bCs/>
          <w:spacing w:val="-1"/>
        </w:rPr>
        <w:t xml:space="preserve"> top three</w:t>
      </w:r>
      <w:r w:rsidRPr="00513D15">
        <w:rPr>
          <w:rFonts w:asciiTheme="minorHAnsi" w:hAnsiTheme="minorHAnsi" w:cstheme="minorHAnsi"/>
          <w:b/>
          <w:bCs/>
          <w:spacing w:val="-1"/>
        </w:rPr>
        <w:t xml:space="preserve"> priorities 1-</w:t>
      </w:r>
      <w:r w:rsidR="006E5E87" w:rsidRPr="00513D15">
        <w:rPr>
          <w:rFonts w:asciiTheme="minorHAnsi" w:hAnsiTheme="minorHAnsi" w:cstheme="minorHAnsi"/>
          <w:b/>
          <w:bCs/>
          <w:spacing w:val="-1"/>
        </w:rPr>
        <w:t>3</w:t>
      </w:r>
      <w:r w:rsidRPr="00513D15">
        <w:rPr>
          <w:rFonts w:asciiTheme="minorHAnsi" w:hAnsiTheme="minorHAnsi" w:cstheme="minorHAnsi"/>
          <w:spacing w:val="-1"/>
        </w:rPr>
        <w:t xml:space="preserve"> (1 being the highest priority)</w:t>
      </w:r>
    </w:p>
    <w:p w14:paraId="4AAE3DB1" w14:textId="77777777" w:rsidR="00552978" w:rsidRPr="00513D15" w:rsidRDefault="00552978" w:rsidP="00552978">
      <w:pPr>
        <w:pStyle w:val="Heading2"/>
        <w:spacing w:before="119" w:line="276" w:lineRule="auto"/>
        <w:ind w:right="143"/>
        <w:rPr>
          <w:rFonts w:asciiTheme="minorHAnsi" w:hAnsiTheme="minorHAnsi" w:cstheme="minorHAnsi"/>
          <w:spacing w:val="-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615"/>
      </w:tblGrid>
      <w:tr w:rsidR="00552978" w:rsidRPr="00513D15" w14:paraId="4F58EEB4" w14:textId="77777777" w:rsidTr="00260DAA">
        <w:tc>
          <w:tcPr>
            <w:tcW w:w="7225" w:type="dxa"/>
            <w:shd w:val="clear" w:color="auto" w:fill="EAF1DD" w:themeFill="accent3" w:themeFillTint="33"/>
          </w:tcPr>
          <w:p w14:paraId="19818E3D" w14:textId="573BE305" w:rsidR="00552978" w:rsidRPr="00513D15" w:rsidRDefault="00552978" w:rsidP="00260DA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  <w:r w:rsidRPr="00513D15">
              <w:rPr>
                <w:rFonts w:asciiTheme="minorHAnsi" w:hAnsiTheme="minorHAnsi" w:cstheme="minorHAnsi"/>
                <w:b/>
                <w:bCs/>
                <w:spacing w:val="-1"/>
              </w:rPr>
              <w:t>NRM Skills</w:t>
            </w:r>
          </w:p>
        </w:tc>
        <w:tc>
          <w:tcPr>
            <w:tcW w:w="2615" w:type="dxa"/>
            <w:shd w:val="clear" w:color="auto" w:fill="EAF1DD" w:themeFill="accent3" w:themeFillTint="33"/>
          </w:tcPr>
          <w:p w14:paraId="1A3A72F5" w14:textId="72C529A0" w:rsidR="00552978" w:rsidRPr="00513D15" w:rsidRDefault="00552978" w:rsidP="00260DA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  <w:r w:rsidRPr="00513D15">
              <w:rPr>
                <w:rFonts w:asciiTheme="minorHAnsi" w:hAnsiTheme="minorHAnsi" w:cstheme="minorHAnsi"/>
                <w:b/>
                <w:bCs/>
                <w:spacing w:val="-1"/>
              </w:rPr>
              <w:t>Rank in priority for development</w:t>
            </w:r>
            <w:r w:rsidR="00425DF2" w:rsidRPr="00513D15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(1-3)</w:t>
            </w:r>
          </w:p>
        </w:tc>
      </w:tr>
      <w:tr w:rsidR="00552978" w:rsidRPr="00513D15" w14:paraId="0A1DB745" w14:textId="77777777" w:rsidTr="00260DAA">
        <w:tc>
          <w:tcPr>
            <w:tcW w:w="7225" w:type="dxa"/>
          </w:tcPr>
          <w:p w14:paraId="32305771" w14:textId="77777777" w:rsidR="00552978" w:rsidRPr="00513D15" w:rsidRDefault="00552978" w:rsidP="00552978">
            <w:pPr>
              <w:rPr>
                <w:rFonts w:cstheme="minorHAnsi"/>
                <w:b/>
                <w:bCs/>
                <w:lang w:val="en-GB"/>
              </w:rPr>
            </w:pPr>
            <w:r w:rsidRPr="00513D15">
              <w:rPr>
                <w:rFonts w:cstheme="minorHAnsi"/>
                <w:b/>
                <w:bCs/>
                <w:lang w:val="en-GB"/>
              </w:rPr>
              <w:t>Agricultural industry related to NRM</w:t>
            </w:r>
          </w:p>
          <w:p w14:paraId="6A7BF62E" w14:textId="039749C8" w:rsidR="00552978" w:rsidRPr="00513D15" w:rsidRDefault="00552978" w:rsidP="00552978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  <w:r w:rsidRPr="00513D15">
              <w:rPr>
                <w:rFonts w:asciiTheme="minorHAnsi" w:hAnsiTheme="minorHAnsi" w:cstheme="minorHAnsi"/>
                <w:lang w:val="en-GB"/>
              </w:rPr>
              <w:t>Ability to identify and build on synergies between NRM outcomes and industry.</w:t>
            </w:r>
          </w:p>
        </w:tc>
        <w:tc>
          <w:tcPr>
            <w:tcW w:w="2615" w:type="dxa"/>
          </w:tcPr>
          <w:p w14:paraId="30A020F9" w14:textId="77777777" w:rsidR="00552978" w:rsidRPr="00513D15" w:rsidRDefault="00552978" w:rsidP="00260DA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</w:tr>
      <w:tr w:rsidR="00552978" w:rsidRPr="00513D15" w14:paraId="11B1AB22" w14:textId="77777777" w:rsidTr="00260DAA">
        <w:tc>
          <w:tcPr>
            <w:tcW w:w="7225" w:type="dxa"/>
          </w:tcPr>
          <w:p w14:paraId="7F98D6C4" w14:textId="09791E0E" w:rsidR="00552978" w:rsidRPr="00513D15" w:rsidRDefault="00552978" w:rsidP="00552978">
            <w:pPr>
              <w:rPr>
                <w:rFonts w:eastAsia="Calibri Light" w:cstheme="minorHAnsi"/>
                <w:b/>
                <w:bCs/>
                <w:spacing w:val="-6"/>
              </w:rPr>
            </w:pPr>
            <w:r w:rsidRPr="00513D15">
              <w:rPr>
                <w:rFonts w:eastAsia="Calibri Light" w:cstheme="minorHAnsi"/>
                <w:b/>
                <w:bCs/>
                <w:spacing w:val="-6"/>
              </w:rPr>
              <w:t>Aboriginal</w:t>
            </w:r>
            <w:r w:rsidRPr="00513D15">
              <w:rPr>
                <w:rFonts w:eastAsia="Calibri Light" w:cstheme="minorHAnsi"/>
                <w:b/>
                <w:bCs/>
                <w:spacing w:val="-8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6"/>
              </w:rPr>
              <w:t>Traditional</w:t>
            </w:r>
            <w:r w:rsidRPr="00513D15">
              <w:rPr>
                <w:rFonts w:eastAsia="Calibri Light" w:cstheme="minorHAnsi"/>
                <w:b/>
                <w:bCs/>
                <w:spacing w:val="-7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6"/>
              </w:rPr>
              <w:t>Owner</w:t>
            </w:r>
            <w:r w:rsidRPr="00513D15">
              <w:rPr>
                <w:rFonts w:eastAsia="Calibri Light" w:cstheme="minorHAnsi"/>
                <w:b/>
                <w:bCs/>
                <w:spacing w:val="-8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6"/>
              </w:rPr>
              <w:t>related</w:t>
            </w:r>
            <w:r w:rsidRPr="00513D15">
              <w:rPr>
                <w:rFonts w:eastAsia="Calibri Light" w:cstheme="minorHAnsi"/>
                <w:b/>
                <w:bCs/>
                <w:spacing w:val="-7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5"/>
              </w:rPr>
              <w:t>cultural</w:t>
            </w:r>
            <w:r w:rsidRPr="00513D15">
              <w:rPr>
                <w:rFonts w:eastAsia="Calibri Light" w:cstheme="minorHAnsi"/>
                <w:b/>
                <w:bCs/>
                <w:spacing w:val="-7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5"/>
              </w:rPr>
              <w:t>and</w:t>
            </w:r>
            <w:r w:rsidRPr="00513D15">
              <w:rPr>
                <w:rFonts w:eastAsia="Calibri Light" w:cstheme="minorHAnsi"/>
                <w:b/>
                <w:bCs/>
                <w:spacing w:val="-7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5"/>
              </w:rPr>
              <w:t>natural</w:t>
            </w:r>
            <w:r w:rsidRPr="00513D15">
              <w:rPr>
                <w:rFonts w:eastAsia="Calibri Light" w:cstheme="minorHAnsi"/>
                <w:b/>
                <w:bCs/>
                <w:spacing w:val="-7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6"/>
              </w:rPr>
              <w:t>resource</w:t>
            </w:r>
            <w:r w:rsidRPr="00513D15">
              <w:rPr>
                <w:rFonts w:eastAsia="Calibri Light" w:cstheme="minorHAnsi"/>
                <w:b/>
                <w:bCs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6"/>
              </w:rPr>
              <w:t>management</w:t>
            </w:r>
          </w:p>
          <w:p w14:paraId="0682B2F1" w14:textId="77777777" w:rsidR="002C1A0B" w:rsidRPr="00513D15" w:rsidRDefault="002C1A0B" w:rsidP="00552978">
            <w:pPr>
              <w:rPr>
                <w:rFonts w:eastAsia="Calibri Light" w:cstheme="minorHAnsi"/>
                <w:b/>
                <w:bCs/>
                <w:spacing w:val="-6"/>
              </w:rPr>
            </w:pPr>
          </w:p>
          <w:p w14:paraId="55B9FB95" w14:textId="42A3301A" w:rsidR="00552978" w:rsidRPr="00513D15" w:rsidRDefault="00552978" w:rsidP="00260DAA">
            <w:pPr>
              <w:rPr>
                <w:rFonts w:eastAsia="Calibri Light" w:cstheme="minorHAnsi"/>
                <w:spacing w:val="-5"/>
              </w:rPr>
            </w:pPr>
            <w:r w:rsidRPr="00513D15">
              <w:rPr>
                <w:rFonts w:eastAsia="Calibri Light" w:cstheme="minorHAnsi"/>
                <w:spacing w:val="-6"/>
              </w:rPr>
              <w:t>A</w:t>
            </w:r>
            <w:r w:rsidRPr="00513D15">
              <w:rPr>
                <w:rFonts w:eastAsia="Calibri Light" w:cstheme="minorHAnsi"/>
                <w:spacing w:val="-5"/>
              </w:rPr>
              <w:t>bility</w:t>
            </w:r>
            <w:r w:rsidRPr="00513D15">
              <w:rPr>
                <w:rFonts w:eastAsia="Calibri Light" w:cstheme="minorHAnsi"/>
                <w:spacing w:val="82"/>
                <w:w w:val="99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to</w:t>
            </w:r>
            <w:r w:rsidRPr="00513D15">
              <w:rPr>
                <w:rFonts w:eastAsia="Calibri Light" w:cstheme="minorHAnsi"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communicate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effectively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and</w:t>
            </w:r>
            <w:r w:rsidRPr="00513D15">
              <w:rPr>
                <w:rFonts w:eastAsia="Calibri Light" w:cstheme="minorHAnsi"/>
                <w:spacing w:val="-12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sensitively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with</w:t>
            </w:r>
            <w:r w:rsidRPr="00513D15">
              <w:rPr>
                <w:rFonts w:eastAsia="Calibri Light" w:cstheme="minorHAnsi"/>
                <w:spacing w:val="-13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Aboriginal</w:t>
            </w:r>
            <w:r w:rsidRPr="00513D15">
              <w:rPr>
                <w:rFonts w:eastAsia="Calibri Light" w:cstheme="minorHAnsi"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spacing w:val="-5"/>
              </w:rPr>
              <w:t>Traditional</w:t>
            </w:r>
            <w:r w:rsidRPr="00513D15">
              <w:rPr>
                <w:rFonts w:eastAsia="Calibri Light" w:cstheme="minorHAnsi"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Owners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as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well</w:t>
            </w:r>
            <w:r w:rsidRPr="00513D15">
              <w:rPr>
                <w:rFonts w:eastAsia="Calibri Light" w:cstheme="minorHAnsi"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as</w:t>
            </w:r>
            <w:r w:rsidRPr="00513D15">
              <w:rPr>
                <w:rFonts w:eastAsia="Calibri Light" w:cstheme="minorHAnsi"/>
                <w:spacing w:val="27"/>
                <w:w w:val="99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rural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and</w:t>
            </w:r>
            <w:r w:rsidRPr="00513D15">
              <w:rPr>
                <w:rFonts w:eastAsia="Calibri Light" w:cstheme="minorHAnsi"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urban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5"/>
              </w:rPr>
              <w:t>communities.</w:t>
            </w:r>
          </w:p>
        </w:tc>
        <w:tc>
          <w:tcPr>
            <w:tcW w:w="2615" w:type="dxa"/>
          </w:tcPr>
          <w:p w14:paraId="5AF55B05" w14:textId="77777777" w:rsidR="00552978" w:rsidRPr="00513D15" w:rsidRDefault="00552978" w:rsidP="00260DA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</w:tr>
      <w:tr w:rsidR="00552978" w:rsidRPr="00513D15" w14:paraId="560F1873" w14:textId="77777777" w:rsidTr="00260DAA">
        <w:tc>
          <w:tcPr>
            <w:tcW w:w="7225" w:type="dxa"/>
          </w:tcPr>
          <w:p w14:paraId="708A9941" w14:textId="5F176F56" w:rsidR="00552978" w:rsidRPr="00513D15" w:rsidRDefault="00552978" w:rsidP="00552978">
            <w:pPr>
              <w:rPr>
                <w:rFonts w:eastAsia="Calibri Light" w:cstheme="minorHAnsi"/>
                <w:spacing w:val="-13"/>
              </w:rPr>
            </w:pPr>
            <w:r w:rsidRPr="00513D15">
              <w:rPr>
                <w:rFonts w:eastAsia="Calibri Light" w:cstheme="minorHAnsi"/>
                <w:b/>
                <w:bCs/>
                <w:spacing w:val="-6"/>
              </w:rPr>
              <w:t>Conservation</w:t>
            </w:r>
            <w:r w:rsidRPr="00513D15">
              <w:rPr>
                <w:rFonts w:eastAsia="Calibri Light" w:cstheme="minorHAnsi"/>
                <w:spacing w:val="-13"/>
              </w:rPr>
              <w:t xml:space="preserve"> </w:t>
            </w:r>
          </w:p>
          <w:p w14:paraId="21172164" w14:textId="77777777" w:rsidR="002C1A0B" w:rsidRPr="00513D15" w:rsidRDefault="002C1A0B" w:rsidP="00552978">
            <w:pPr>
              <w:rPr>
                <w:rFonts w:eastAsia="Calibri Light" w:cstheme="minorHAnsi"/>
                <w:spacing w:val="-13"/>
              </w:rPr>
            </w:pPr>
          </w:p>
          <w:p w14:paraId="49B71D93" w14:textId="375C52DA" w:rsidR="00552978" w:rsidRPr="00513D15" w:rsidRDefault="00552978" w:rsidP="00260DAA">
            <w:pPr>
              <w:rPr>
                <w:rFonts w:eastAsia="Calibri Light" w:cstheme="minorHAnsi"/>
                <w:spacing w:val="-3"/>
              </w:rPr>
            </w:pPr>
            <w:r w:rsidRPr="00513D15">
              <w:rPr>
                <w:rFonts w:eastAsia="Calibri Light" w:cstheme="minorHAnsi"/>
                <w:spacing w:val="-13"/>
              </w:rPr>
              <w:t>D</w:t>
            </w:r>
            <w:r w:rsidRPr="00513D15">
              <w:rPr>
                <w:rFonts w:eastAsia="Calibri Light" w:cstheme="minorHAnsi"/>
                <w:spacing w:val="-3"/>
              </w:rPr>
              <w:t>emonstrated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knowledge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of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5"/>
              </w:rPr>
              <w:t>conservation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management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and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the</w:t>
            </w:r>
            <w:r w:rsidRPr="00513D15">
              <w:rPr>
                <w:rFonts w:eastAsia="Calibri Light" w:cstheme="minorHAnsi"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wider</w:t>
            </w:r>
            <w:r w:rsidRPr="00513D15">
              <w:rPr>
                <w:rFonts w:eastAsia="Calibri Light" w:cstheme="minorHAnsi"/>
                <w:spacing w:val="50"/>
                <w:w w:val="99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conservation</w:t>
            </w:r>
            <w:r w:rsidRPr="00513D15">
              <w:rPr>
                <w:rFonts w:eastAsia="Calibri Light" w:cstheme="minorHAnsi"/>
                <w:spacing w:val="-12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issues</w:t>
            </w:r>
            <w:r w:rsidRPr="00513D15">
              <w:rPr>
                <w:rFonts w:eastAsia="Calibri Light" w:cstheme="minorHAnsi"/>
                <w:spacing w:val="-12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across</w:t>
            </w:r>
            <w:r w:rsidRPr="00513D15">
              <w:rPr>
                <w:rFonts w:eastAsia="Calibri Light" w:cstheme="minorHAnsi"/>
                <w:spacing w:val="-14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the</w:t>
            </w:r>
            <w:r w:rsidRPr="00513D15">
              <w:rPr>
                <w:rFonts w:eastAsia="Calibri Light" w:cstheme="minorHAnsi"/>
                <w:spacing w:val="-13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Wet</w:t>
            </w:r>
            <w:r w:rsidRPr="00513D15">
              <w:rPr>
                <w:rFonts w:eastAsia="Calibri Light" w:cstheme="minorHAnsi"/>
                <w:spacing w:val="-13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Tropics</w:t>
            </w:r>
            <w:r w:rsidRPr="00513D15">
              <w:rPr>
                <w:rFonts w:eastAsia="Calibri Light" w:cstheme="minorHAnsi"/>
                <w:spacing w:val="-12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bioregion.</w:t>
            </w:r>
          </w:p>
        </w:tc>
        <w:tc>
          <w:tcPr>
            <w:tcW w:w="2615" w:type="dxa"/>
          </w:tcPr>
          <w:p w14:paraId="10F65B09" w14:textId="77777777" w:rsidR="00552978" w:rsidRPr="00513D15" w:rsidRDefault="00552978" w:rsidP="00260DA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</w:tr>
      <w:tr w:rsidR="00552978" w:rsidRPr="00513D15" w14:paraId="0AF768F3" w14:textId="77777777" w:rsidTr="00260DAA">
        <w:tc>
          <w:tcPr>
            <w:tcW w:w="7225" w:type="dxa"/>
          </w:tcPr>
          <w:p w14:paraId="1340D8BD" w14:textId="6BE33914" w:rsidR="00552978" w:rsidRPr="00513D15" w:rsidRDefault="00552978" w:rsidP="00552978">
            <w:pPr>
              <w:rPr>
                <w:rFonts w:eastAsia="Calibri Light" w:cstheme="minorHAnsi"/>
                <w:spacing w:val="-9"/>
              </w:rPr>
            </w:pPr>
            <w:r w:rsidRPr="00513D15">
              <w:rPr>
                <w:rFonts w:eastAsia="Calibri Light" w:cstheme="minorHAnsi"/>
                <w:b/>
                <w:bCs/>
                <w:spacing w:val="-5"/>
              </w:rPr>
              <w:t>World</w:t>
            </w:r>
            <w:r w:rsidRPr="00513D15">
              <w:rPr>
                <w:rFonts w:eastAsia="Calibri Light" w:cstheme="minorHAnsi"/>
                <w:b/>
                <w:bCs/>
                <w:spacing w:val="-13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6"/>
              </w:rPr>
              <w:t>Heritage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</w:p>
          <w:p w14:paraId="0711A3D6" w14:textId="77777777" w:rsidR="002C1A0B" w:rsidRPr="00513D15" w:rsidRDefault="002C1A0B" w:rsidP="00552978">
            <w:pPr>
              <w:rPr>
                <w:rFonts w:eastAsia="Calibri Light" w:cstheme="minorHAnsi"/>
                <w:spacing w:val="-9"/>
              </w:rPr>
            </w:pPr>
          </w:p>
          <w:p w14:paraId="13753569" w14:textId="558635CA" w:rsidR="00552978" w:rsidRPr="00513D15" w:rsidRDefault="00552978" w:rsidP="00552978">
            <w:pPr>
              <w:rPr>
                <w:rFonts w:cstheme="minorHAnsi"/>
                <w:lang w:val="en-GB"/>
              </w:rPr>
            </w:pPr>
            <w:r w:rsidRPr="00513D15">
              <w:rPr>
                <w:rFonts w:eastAsia="Calibri Light" w:cstheme="minorHAnsi"/>
                <w:spacing w:val="-9"/>
              </w:rPr>
              <w:t>K</w:t>
            </w:r>
            <w:r w:rsidRPr="00513D15">
              <w:rPr>
                <w:rFonts w:eastAsia="Calibri Light" w:cstheme="minorHAnsi"/>
                <w:spacing w:val="-3"/>
              </w:rPr>
              <w:t>nowledge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of</w:t>
            </w:r>
            <w:r w:rsidRPr="00513D15">
              <w:rPr>
                <w:rFonts w:eastAsia="Calibri Light" w:cstheme="minorHAnsi"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World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Heritage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Values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and</w:t>
            </w:r>
            <w:r w:rsidRPr="00513D15">
              <w:rPr>
                <w:rFonts w:eastAsia="Calibri Light" w:cstheme="minorHAnsi"/>
                <w:spacing w:val="-12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the</w:t>
            </w:r>
            <w:r w:rsidRPr="00513D15">
              <w:rPr>
                <w:rFonts w:eastAsia="Calibri Light" w:cstheme="minorHAnsi"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requirements</w:t>
            </w:r>
            <w:r w:rsidRPr="00513D15">
              <w:rPr>
                <w:rFonts w:eastAsia="Calibri Light" w:cstheme="minorHAnsi"/>
                <w:spacing w:val="-12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for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World</w:t>
            </w:r>
            <w:r w:rsidRPr="00513D15">
              <w:rPr>
                <w:rFonts w:eastAsia="Calibri Light" w:cstheme="minorHAnsi"/>
                <w:spacing w:val="46"/>
                <w:w w:val="99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Heritage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5"/>
              </w:rPr>
              <w:t>listing</w:t>
            </w:r>
            <w:r w:rsidRPr="00513D15">
              <w:rPr>
                <w:rFonts w:eastAsia="Calibri Light" w:cstheme="minorHAnsi"/>
                <w:spacing w:val="-8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and</w:t>
            </w:r>
            <w:r w:rsidRPr="00513D15">
              <w:rPr>
                <w:rFonts w:eastAsia="Calibri Light" w:cstheme="minorHAnsi"/>
                <w:spacing w:val="-8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the</w:t>
            </w:r>
            <w:r w:rsidRPr="00513D15">
              <w:rPr>
                <w:rFonts w:eastAsia="Calibri Light" w:cstheme="minorHAnsi"/>
                <w:spacing w:val="-8"/>
              </w:rPr>
              <w:t xml:space="preserve"> </w:t>
            </w:r>
            <w:r w:rsidRPr="00513D15">
              <w:rPr>
                <w:rFonts w:eastAsia="Calibri Light" w:cstheme="minorHAnsi"/>
                <w:spacing w:val="-5"/>
              </w:rPr>
              <w:t>significance</w:t>
            </w:r>
            <w:r w:rsidRPr="00513D15">
              <w:rPr>
                <w:rFonts w:eastAsia="Calibri Light" w:cstheme="minorHAnsi"/>
                <w:spacing w:val="-8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to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the</w:t>
            </w:r>
            <w:r w:rsidRPr="00513D15">
              <w:rPr>
                <w:rFonts w:eastAsia="Calibri Light" w:cstheme="minorHAnsi"/>
                <w:spacing w:val="-8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region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economy</w:t>
            </w:r>
            <w:r w:rsidR="00047067" w:rsidRPr="00513D15">
              <w:rPr>
                <w:rFonts w:eastAsia="Calibri Light" w:cstheme="minorHAnsi"/>
                <w:spacing w:val="-3"/>
              </w:rPr>
              <w:t>.</w:t>
            </w:r>
          </w:p>
        </w:tc>
        <w:tc>
          <w:tcPr>
            <w:tcW w:w="2615" w:type="dxa"/>
          </w:tcPr>
          <w:p w14:paraId="128ECA66" w14:textId="77777777" w:rsidR="00552978" w:rsidRPr="00513D15" w:rsidRDefault="00552978" w:rsidP="00260DA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</w:tr>
      <w:tr w:rsidR="00552978" w:rsidRPr="00513D15" w14:paraId="45C0ACE8" w14:textId="77777777" w:rsidTr="00260DAA">
        <w:tc>
          <w:tcPr>
            <w:tcW w:w="7225" w:type="dxa"/>
          </w:tcPr>
          <w:p w14:paraId="707A82AA" w14:textId="4AC70E0D" w:rsidR="00552978" w:rsidRPr="00513D15" w:rsidRDefault="00552978" w:rsidP="00552978">
            <w:pPr>
              <w:rPr>
                <w:rFonts w:eastAsia="Calibri Light" w:cstheme="minorHAnsi"/>
                <w:spacing w:val="-7"/>
              </w:rPr>
            </w:pPr>
            <w:r w:rsidRPr="00513D15">
              <w:rPr>
                <w:rFonts w:eastAsia="Calibri Light" w:cstheme="minorHAnsi"/>
                <w:b/>
                <w:bCs/>
                <w:spacing w:val="-6"/>
              </w:rPr>
              <w:t>Waters</w:t>
            </w:r>
            <w:r w:rsidRPr="00513D15">
              <w:rPr>
                <w:rFonts w:eastAsia="Calibri Light" w:cstheme="minorHAnsi"/>
                <w:b/>
                <w:bCs/>
                <w:spacing w:val="-8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5"/>
              </w:rPr>
              <w:t>and</w:t>
            </w:r>
            <w:r w:rsidRPr="00513D15">
              <w:rPr>
                <w:rFonts w:eastAsia="Calibri Light" w:cstheme="minorHAnsi"/>
                <w:b/>
                <w:bCs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5"/>
              </w:rPr>
              <w:t>Water</w:t>
            </w:r>
            <w:r w:rsidRPr="00513D15">
              <w:rPr>
                <w:rFonts w:eastAsia="Calibri Light" w:cstheme="minorHAnsi"/>
                <w:b/>
                <w:bCs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6"/>
              </w:rPr>
              <w:t>Quality</w:t>
            </w:r>
            <w:r w:rsidRPr="00513D15">
              <w:rPr>
                <w:rFonts w:eastAsia="Calibri Light" w:cstheme="minorHAnsi"/>
                <w:spacing w:val="-7"/>
              </w:rPr>
              <w:t xml:space="preserve"> </w:t>
            </w:r>
          </w:p>
          <w:p w14:paraId="5172E33C" w14:textId="77777777" w:rsidR="002C1A0B" w:rsidRPr="00513D15" w:rsidRDefault="002C1A0B" w:rsidP="00552978">
            <w:pPr>
              <w:rPr>
                <w:rFonts w:eastAsia="Calibri Light" w:cstheme="minorHAnsi"/>
                <w:spacing w:val="-7"/>
              </w:rPr>
            </w:pPr>
          </w:p>
          <w:p w14:paraId="6363E070" w14:textId="26F3AF17" w:rsidR="00552978" w:rsidRPr="00513D15" w:rsidRDefault="00552978" w:rsidP="00552978">
            <w:pPr>
              <w:rPr>
                <w:rFonts w:cstheme="minorHAnsi"/>
                <w:lang w:val="en-GB"/>
              </w:rPr>
            </w:pPr>
            <w:r w:rsidRPr="00513D15">
              <w:rPr>
                <w:rFonts w:eastAsia="Calibri Light" w:cstheme="minorHAnsi"/>
                <w:spacing w:val="-7"/>
              </w:rPr>
              <w:t>U</w:t>
            </w:r>
            <w:r w:rsidRPr="00513D15">
              <w:rPr>
                <w:rFonts w:eastAsia="Calibri Light" w:cstheme="minorHAnsi"/>
                <w:spacing w:val="-5"/>
              </w:rPr>
              <w:t>nderstanding</w:t>
            </w:r>
            <w:r w:rsidRPr="00513D15">
              <w:rPr>
                <w:rFonts w:eastAsia="Calibri Light" w:cstheme="minorHAnsi"/>
                <w:spacing w:val="-6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of</w:t>
            </w:r>
            <w:r w:rsidRPr="00513D15">
              <w:rPr>
                <w:rFonts w:eastAsia="Calibri Light" w:cstheme="minorHAnsi"/>
                <w:spacing w:val="-5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coastal</w:t>
            </w:r>
            <w:r w:rsidRPr="00513D15">
              <w:rPr>
                <w:rFonts w:eastAsia="Calibri Light" w:cstheme="minorHAnsi"/>
                <w:spacing w:val="-7"/>
              </w:rPr>
              <w:t xml:space="preserve"> </w:t>
            </w:r>
            <w:r w:rsidRPr="00513D15">
              <w:rPr>
                <w:rFonts w:eastAsia="Calibri Light" w:cstheme="minorHAnsi"/>
                <w:spacing w:val="-5"/>
              </w:rPr>
              <w:t>processes</w:t>
            </w:r>
            <w:r w:rsidRPr="00513D15">
              <w:rPr>
                <w:rFonts w:eastAsia="Calibri Light" w:cstheme="minorHAnsi"/>
                <w:spacing w:val="-6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and</w:t>
            </w:r>
            <w:r w:rsidRPr="00513D15">
              <w:rPr>
                <w:rFonts w:eastAsia="Calibri Light" w:cstheme="minorHAnsi"/>
                <w:spacing w:val="-5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the</w:t>
            </w:r>
            <w:r w:rsidRPr="00513D15">
              <w:rPr>
                <w:rFonts w:eastAsia="Calibri Light" w:cstheme="minorHAnsi"/>
                <w:spacing w:val="-6"/>
              </w:rPr>
              <w:t xml:space="preserve"> </w:t>
            </w:r>
            <w:r w:rsidRPr="00513D15">
              <w:rPr>
                <w:rFonts w:eastAsia="Calibri Light" w:cstheme="minorHAnsi"/>
                <w:spacing w:val="-5"/>
              </w:rPr>
              <w:t>interaction</w:t>
            </w:r>
            <w:r w:rsidRPr="00513D15">
              <w:rPr>
                <w:rFonts w:eastAsia="Calibri Light" w:cstheme="minorHAnsi"/>
                <w:spacing w:val="-6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of</w:t>
            </w:r>
            <w:r w:rsidRPr="00513D15">
              <w:rPr>
                <w:rFonts w:eastAsia="Calibri Light" w:cstheme="minorHAnsi"/>
                <w:spacing w:val="88"/>
                <w:w w:val="99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land</w:t>
            </w:r>
            <w:r w:rsidRPr="00513D15">
              <w:rPr>
                <w:rFonts w:eastAsia="Calibri Light" w:cstheme="minorHAnsi"/>
                <w:spacing w:val="-12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and</w:t>
            </w:r>
            <w:r w:rsidRPr="00513D15">
              <w:rPr>
                <w:rFonts w:eastAsia="Calibri Light" w:cstheme="minorHAnsi"/>
                <w:spacing w:val="-12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sea</w:t>
            </w:r>
            <w:r w:rsidRPr="00513D15">
              <w:rPr>
                <w:rFonts w:eastAsia="Calibri Light" w:cstheme="minorHAnsi"/>
                <w:spacing w:val="-12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environments.</w:t>
            </w:r>
          </w:p>
        </w:tc>
        <w:tc>
          <w:tcPr>
            <w:tcW w:w="2615" w:type="dxa"/>
          </w:tcPr>
          <w:p w14:paraId="09A62406" w14:textId="77777777" w:rsidR="00552978" w:rsidRPr="00513D15" w:rsidRDefault="00552978" w:rsidP="00260DA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</w:tr>
      <w:tr w:rsidR="00552978" w:rsidRPr="00513D15" w14:paraId="4C757C79" w14:textId="77777777" w:rsidTr="00260DAA">
        <w:tc>
          <w:tcPr>
            <w:tcW w:w="7225" w:type="dxa"/>
          </w:tcPr>
          <w:p w14:paraId="6C1DA4CB" w14:textId="3F845ED2" w:rsidR="00552978" w:rsidRPr="00513D15" w:rsidRDefault="00552978" w:rsidP="00552978">
            <w:pPr>
              <w:rPr>
                <w:rFonts w:eastAsia="Calibri Light" w:cstheme="minorHAnsi"/>
                <w:spacing w:val="-14"/>
              </w:rPr>
            </w:pPr>
            <w:r w:rsidRPr="00513D15">
              <w:rPr>
                <w:rFonts w:eastAsia="Calibri Light" w:cstheme="minorHAnsi"/>
                <w:b/>
                <w:bCs/>
                <w:spacing w:val="-5"/>
              </w:rPr>
              <w:t>Climate</w:t>
            </w:r>
            <w:r w:rsidRPr="00513D15">
              <w:rPr>
                <w:rFonts w:eastAsia="Calibri Light" w:cstheme="minorHAnsi"/>
                <w:spacing w:val="-14"/>
              </w:rPr>
              <w:t xml:space="preserve"> </w:t>
            </w:r>
          </w:p>
          <w:p w14:paraId="543678F4" w14:textId="77777777" w:rsidR="002C1A0B" w:rsidRPr="00513D15" w:rsidRDefault="002C1A0B" w:rsidP="00552978">
            <w:pPr>
              <w:rPr>
                <w:rFonts w:eastAsia="Calibri Light" w:cstheme="minorHAnsi"/>
                <w:spacing w:val="-14"/>
              </w:rPr>
            </w:pPr>
          </w:p>
          <w:p w14:paraId="1B18BDDB" w14:textId="18CA786D" w:rsidR="00552978" w:rsidRPr="00513D15" w:rsidRDefault="00552978" w:rsidP="00552978">
            <w:pPr>
              <w:rPr>
                <w:rFonts w:cstheme="minorHAnsi"/>
                <w:lang w:val="en-GB"/>
              </w:rPr>
            </w:pPr>
            <w:r w:rsidRPr="00513D15">
              <w:rPr>
                <w:rFonts w:eastAsia="Calibri Light" w:cstheme="minorHAnsi"/>
                <w:spacing w:val="-14"/>
              </w:rPr>
              <w:t>A</w:t>
            </w:r>
            <w:r w:rsidRPr="00513D15">
              <w:rPr>
                <w:rFonts w:eastAsia="Calibri Light" w:cstheme="minorHAnsi"/>
                <w:spacing w:val="-5"/>
              </w:rPr>
              <w:t>bility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to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understand</w:t>
            </w:r>
            <w:r w:rsidRPr="00513D15">
              <w:rPr>
                <w:rFonts w:eastAsia="Calibri Light" w:cstheme="minorHAnsi"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and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adapt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to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the</w:t>
            </w:r>
            <w:r w:rsidRPr="00513D15">
              <w:rPr>
                <w:rFonts w:eastAsia="Calibri Light" w:cstheme="minorHAnsi"/>
                <w:spacing w:val="-8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impacts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of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climate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change</w:t>
            </w:r>
            <w:r w:rsidR="00047067" w:rsidRPr="00513D15">
              <w:rPr>
                <w:rFonts w:eastAsia="Calibri Light" w:cstheme="minorHAnsi"/>
                <w:spacing w:val="-3"/>
              </w:rPr>
              <w:t>.</w:t>
            </w:r>
          </w:p>
        </w:tc>
        <w:tc>
          <w:tcPr>
            <w:tcW w:w="2615" w:type="dxa"/>
          </w:tcPr>
          <w:p w14:paraId="1F38432B" w14:textId="77777777" w:rsidR="00552978" w:rsidRPr="00513D15" w:rsidRDefault="00552978" w:rsidP="00260DAA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</w:tr>
      <w:tr w:rsidR="00552978" w:rsidRPr="00513D15" w14:paraId="093F82AF" w14:textId="77777777" w:rsidTr="00260DAA">
        <w:tc>
          <w:tcPr>
            <w:tcW w:w="7225" w:type="dxa"/>
          </w:tcPr>
          <w:p w14:paraId="36CB20C4" w14:textId="48CAFA3D" w:rsidR="00552978" w:rsidRPr="00513D15" w:rsidRDefault="00552978" w:rsidP="00552978">
            <w:pPr>
              <w:rPr>
                <w:rFonts w:eastAsia="Calibri Light" w:cstheme="minorHAnsi"/>
                <w:b/>
                <w:bCs/>
                <w:spacing w:val="-5"/>
              </w:rPr>
            </w:pPr>
            <w:r w:rsidRPr="00513D15">
              <w:rPr>
                <w:rFonts w:eastAsia="Calibri Light" w:cstheme="minorHAnsi"/>
                <w:b/>
                <w:bCs/>
                <w:spacing w:val="-6"/>
              </w:rPr>
              <w:t>Community</w:t>
            </w:r>
            <w:r w:rsidRPr="00513D15">
              <w:rPr>
                <w:rFonts w:eastAsia="Calibri Light" w:cstheme="minorHAnsi"/>
                <w:b/>
                <w:bCs/>
                <w:spacing w:val="-13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6"/>
              </w:rPr>
              <w:t>engagement</w:t>
            </w:r>
            <w:r w:rsidRPr="00513D15">
              <w:rPr>
                <w:rFonts w:eastAsia="Calibri Light" w:cstheme="minorHAnsi"/>
                <w:b/>
                <w:bCs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5"/>
              </w:rPr>
              <w:t>and</w:t>
            </w:r>
            <w:r w:rsidRPr="00513D15">
              <w:rPr>
                <w:rFonts w:eastAsia="Calibri Light" w:cstheme="minorHAnsi"/>
                <w:b/>
                <w:bCs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6"/>
              </w:rPr>
              <w:t>capacity</w:t>
            </w:r>
            <w:r w:rsidRPr="00513D15">
              <w:rPr>
                <w:rFonts w:eastAsia="Calibri Light" w:cstheme="minorHAnsi"/>
                <w:b/>
                <w:bCs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5"/>
              </w:rPr>
              <w:t>building</w:t>
            </w:r>
          </w:p>
          <w:p w14:paraId="2DEEC895" w14:textId="77777777" w:rsidR="002C1A0B" w:rsidRPr="00513D15" w:rsidRDefault="002C1A0B" w:rsidP="00552978">
            <w:pPr>
              <w:rPr>
                <w:rFonts w:eastAsia="Calibri Light" w:cstheme="minorHAnsi"/>
                <w:b/>
                <w:bCs/>
                <w:spacing w:val="-5"/>
              </w:rPr>
            </w:pPr>
          </w:p>
          <w:p w14:paraId="2284C11B" w14:textId="77D44786" w:rsidR="00552978" w:rsidRPr="00513D15" w:rsidRDefault="00552978" w:rsidP="00552978">
            <w:pPr>
              <w:rPr>
                <w:rFonts w:eastAsia="Calibri Light" w:cstheme="minorHAnsi"/>
                <w:spacing w:val="-3"/>
              </w:rPr>
            </w:pPr>
            <w:r w:rsidRPr="00513D15">
              <w:rPr>
                <w:rFonts w:eastAsia="Calibri Light" w:cstheme="minorHAnsi"/>
                <w:spacing w:val="-5"/>
              </w:rPr>
              <w:t>K</w:t>
            </w:r>
            <w:r w:rsidRPr="00513D15">
              <w:rPr>
                <w:rFonts w:eastAsia="Calibri Light" w:cstheme="minorHAnsi"/>
                <w:spacing w:val="-3"/>
              </w:rPr>
              <w:t>nowledge</w:t>
            </w:r>
            <w:r w:rsidRPr="00513D15">
              <w:rPr>
                <w:rFonts w:eastAsia="Calibri Light" w:cstheme="minorHAnsi"/>
                <w:spacing w:val="-8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of</w:t>
            </w:r>
            <w:r w:rsidRPr="00513D15">
              <w:rPr>
                <w:rFonts w:eastAsia="Calibri Light" w:cstheme="minorHAnsi"/>
                <w:spacing w:val="-5"/>
              </w:rPr>
              <w:t xml:space="preserve"> community</w:t>
            </w:r>
            <w:r w:rsidRPr="00513D15">
              <w:rPr>
                <w:rFonts w:eastAsia="Calibri Light" w:cstheme="minorHAnsi"/>
                <w:spacing w:val="-6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based</w:t>
            </w:r>
            <w:r w:rsidRPr="00513D15">
              <w:rPr>
                <w:rFonts w:eastAsia="Calibri Light" w:cstheme="minorHAnsi"/>
                <w:spacing w:val="-6"/>
              </w:rPr>
              <w:t xml:space="preserve"> </w:t>
            </w:r>
            <w:r w:rsidRPr="00513D15">
              <w:rPr>
                <w:rFonts w:eastAsia="Calibri Light" w:cstheme="minorHAnsi"/>
                <w:spacing w:val="-5"/>
              </w:rPr>
              <w:t>natural</w:t>
            </w:r>
            <w:r w:rsidRPr="00513D15">
              <w:rPr>
                <w:rFonts w:eastAsia="Calibri Light" w:cstheme="minorHAnsi"/>
                <w:spacing w:val="75"/>
                <w:w w:val="99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resource</w:t>
            </w:r>
            <w:r w:rsidRPr="00513D15">
              <w:rPr>
                <w:rFonts w:eastAsia="Calibri Light" w:cstheme="minorHAnsi"/>
                <w:spacing w:val="-24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management.</w:t>
            </w:r>
          </w:p>
        </w:tc>
        <w:tc>
          <w:tcPr>
            <w:tcW w:w="2615" w:type="dxa"/>
          </w:tcPr>
          <w:p w14:paraId="59F0E2F4" w14:textId="77777777" w:rsidR="00552978" w:rsidRPr="00513D15" w:rsidRDefault="00552978" w:rsidP="00552978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</w:tr>
      <w:tr w:rsidR="002C1A0B" w:rsidRPr="00513D15" w14:paraId="034FCEAD" w14:textId="77777777" w:rsidTr="00260DAA">
        <w:tc>
          <w:tcPr>
            <w:tcW w:w="7225" w:type="dxa"/>
          </w:tcPr>
          <w:p w14:paraId="51597B7D" w14:textId="25C8D52B" w:rsidR="002C1A0B" w:rsidRPr="00513D15" w:rsidRDefault="002C1A0B" w:rsidP="002C1A0B">
            <w:pPr>
              <w:rPr>
                <w:rFonts w:eastAsia="Calibri Light" w:cstheme="minorHAnsi"/>
                <w:spacing w:val="-10"/>
              </w:rPr>
            </w:pPr>
            <w:r w:rsidRPr="00513D15">
              <w:rPr>
                <w:rFonts w:eastAsia="Calibri Light" w:cstheme="minorHAnsi"/>
                <w:b/>
                <w:bCs/>
                <w:spacing w:val="-6"/>
              </w:rPr>
              <w:t>Government</w:t>
            </w:r>
            <w:r w:rsidRPr="00513D15">
              <w:rPr>
                <w:rFonts w:eastAsia="Calibri Light" w:cstheme="minorHAnsi"/>
                <w:b/>
                <w:bCs/>
                <w:spacing w:val="-12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3"/>
              </w:rPr>
              <w:t>and</w:t>
            </w:r>
            <w:r w:rsidRPr="00513D15">
              <w:rPr>
                <w:rFonts w:eastAsia="Calibri Light" w:cstheme="minorHAnsi"/>
                <w:b/>
                <w:bCs/>
                <w:spacing w:val="-12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5"/>
              </w:rPr>
              <w:t>agency</w:t>
            </w:r>
            <w:r w:rsidRPr="00513D15">
              <w:rPr>
                <w:rFonts w:eastAsia="Calibri Light" w:cstheme="minorHAnsi"/>
                <w:b/>
                <w:bCs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6"/>
              </w:rPr>
              <w:t>knowledge</w:t>
            </w:r>
            <w:r w:rsidRPr="00513D15">
              <w:rPr>
                <w:rFonts w:eastAsia="Calibri Light" w:cstheme="minorHAnsi"/>
                <w:b/>
                <w:bCs/>
                <w:spacing w:val="-12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3"/>
              </w:rPr>
              <w:t>and</w:t>
            </w:r>
            <w:r w:rsidRPr="00513D15">
              <w:rPr>
                <w:rFonts w:eastAsia="Calibri Light" w:cstheme="minorHAnsi"/>
                <w:b/>
                <w:bCs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6"/>
              </w:rPr>
              <w:t>networks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</w:p>
          <w:p w14:paraId="24A6A545" w14:textId="77777777" w:rsidR="002C1A0B" w:rsidRPr="00513D15" w:rsidRDefault="002C1A0B" w:rsidP="002C1A0B">
            <w:pPr>
              <w:rPr>
                <w:rFonts w:eastAsia="Calibri Light" w:cstheme="minorHAnsi"/>
                <w:spacing w:val="-10"/>
              </w:rPr>
            </w:pPr>
          </w:p>
          <w:p w14:paraId="3E7757FA" w14:textId="2A7AB29C" w:rsidR="002C1A0B" w:rsidRPr="00513D15" w:rsidRDefault="002C1A0B" w:rsidP="002C1A0B">
            <w:pPr>
              <w:rPr>
                <w:rFonts w:eastAsia="Calibri Light" w:cstheme="minorHAnsi"/>
                <w:b/>
                <w:bCs/>
                <w:spacing w:val="-6"/>
              </w:rPr>
            </w:pPr>
            <w:r w:rsidRPr="00513D15">
              <w:rPr>
                <w:rFonts w:eastAsia="Calibri Light" w:cstheme="minorHAnsi"/>
                <w:spacing w:val="-10"/>
              </w:rPr>
              <w:t>U</w:t>
            </w:r>
            <w:r w:rsidRPr="00513D15">
              <w:rPr>
                <w:rFonts w:eastAsia="Calibri Light" w:cstheme="minorHAnsi"/>
                <w:spacing w:val="-5"/>
              </w:rPr>
              <w:t>nderstanding</w:t>
            </w:r>
            <w:r w:rsidRPr="00513D15">
              <w:rPr>
                <w:rFonts w:eastAsia="Calibri Light" w:cstheme="minorHAnsi"/>
                <w:spacing w:val="-7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of</w:t>
            </w:r>
            <w:r w:rsidRPr="00513D15">
              <w:rPr>
                <w:rFonts w:eastAsia="Calibri Light" w:cstheme="minorHAnsi"/>
                <w:spacing w:val="-6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NRM</w:t>
            </w:r>
            <w:r w:rsidRPr="00513D15">
              <w:rPr>
                <w:rFonts w:eastAsia="Calibri Light" w:cstheme="minorHAnsi"/>
                <w:spacing w:val="-7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issues</w:t>
            </w:r>
            <w:r w:rsidRPr="00513D15">
              <w:rPr>
                <w:rFonts w:eastAsia="Calibri Light" w:cstheme="minorHAnsi"/>
                <w:spacing w:val="-6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in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 xml:space="preserve">the </w:t>
            </w:r>
            <w:r w:rsidRPr="00513D15">
              <w:rPr>
                <w:rFonts w:eastAsia="Calibri Light" w:cstheme="minorHAnsi"/>
                <w:spacing w:val="-2"/>
              </w:rPr>
              <w:t>Wet</w:t>
            </w:r>
            <w:r w:rsidRPr="00513D15">
              <w:rPr>
                <w:rFonts w:eastAsia="Calibri Light" w:cstheme="minorHAnsi"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Tropics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and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the</w:t>
            </w:r>
            <w:r w:rsidRPr="00513D15">
              <w:rPr>
                <w:rFonts w:eastAsia="Calibri Light" w:cstheme="minorHAnsi"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role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of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Government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addressing</w:t>
            </w:r>
            <w:r w:rsidRPr="00513D15">
              <w:rPr>
                <w:rFonts w:eastAsia="Calibri Light" w:cstheme="minorHAnsi"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such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5"/>
              </w:rPr>
              <w:t>issues</w:t>
            </w:r>
            <w:r w:rsidR="00047067" w:rsidRPr="00513D15">
              <w:rPr>
                <w:rFonts w:eastAsia="Calibri Light" w:cstheme="minorHAnsi"/>
                <w:spacing w:val="-5"/>
              </w:rPr>
              <w:t>.</w:t>
            </w:r>
          </w:p>
        </w:tc>
        <w:tc>
          <w:tcPr>
            <w:tcW w:w="2615" w:type="dxa"/>
          </w:tcPr>
          <w:p w14:paraId="0376E585" w14:textId="77777777" w:rsidR="002C1A0B" w:rsidRPr="00513D15" w:rsidRDefault="002C1A0B" w:rsidP="00552978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</w:tr>
      <w:tr w:rsidR="002C1A0B" w:rsidRPr="00513D15" w14:paraId="0E81CB85" w14:textId="77777777" w:rsidTr="00260DAA">
        <w:tc>
          <w:tcPr>
            <w:tcW w:w="7225" w:type="dxa"/>
          </w:tcPr>
          <w:p w14:paraId="20AF00AE" w14:textId="281F08F5" w:rsidR="002C1A0B" w:rsidRPr="00513D15" w:rsidRDefault="002C1A0B" w:rsidP="002C1A0B">
            <w:pPr>
              <w:rPr>
                <w:rFonts w:eastAsia="Calibri Light" w:cstheme="minorHAnsi"/>
                <w:spacing w:val="-10"/>
              </w:rPr>
            </w:pPr>
            <w:r w:rsidRPr="00513D15">
              <w:rPr>
                <w:rFonts w:eastAsia="Calibri Light" w:cstheme="minorHAnsi"/>
                <w:b/>
                <w:bCs/>
                <w:spacing w:val="-5"/>
              </w:rPr>
              <w:t>Land</w:t>
            </w:r>
            <w:r w:rsidRPr="00513D15">
              <w:rPr>
                <w:rFonts w:eastAsia="Calibri Light" w:cstheme="minorHAnsi"/>
                <w:b/>
                <w:bCs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6"/>
              </w:rPr>
              <w:t>management</w:t>
            </w:r>
            <w:r w:rsidRPr="00513D15">
              <w:rPr>
                <w:rFonts w:eastAsia="Calibri Light" w:cstheme="minorHAnsi"/>
                <w:b/>
                <w:bCs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5"/>
              </w:rPr>
              <w:t>and/or</w:t>
            </w:r>
            <w:r w:rsidRPr="00513D15">
              <w:rPr>
                <w:rFonts w:eastAsia="Calibri Light" w:cstheme="minorHAnsi"/>
                <w:b/>
                <w:bCs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6"/>
              </w:rPr>
              <w:t>land</w:t>
            </w:r>
            <w:r w:rsidRPr="00513D15">
              <w:rPr>
                <w:rFonts w:eastAsia="Calibri Light" w:cstheme="minorHAnsi"/>
                <w:b/>
                <w:bCs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3"/>
              </w:rPr>
              <w:t>use</w:t>
            </w:r>
            <w:r w:rsidRPr="00513D15">
              <w:rPr>
                <w:rFonts w:eastAsia="Calibri Light" w:cstheme="minorHAnsi"/>
                <w:b/>
                <w:bCs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b/>
                <w:bCs/>
                <w:spacing w:val="-5"/>
              </w:rPr>
              <w:t>planning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</w:p>
          <w:p w14:paraId="49A75E05" w14:textId="77777777" w:rsidR="002C1A0B" w:rsidRPr="00513D15" w:rsidRDefault="002C1A0B" w:rsidP="002C1A0B">
            <w:pPr>
              <w:rPr>
                <w:rFonts w:eastAsia="Calibri Light" w:cstheme="minorHAnsi"/>
                <w:spacing w:val="-10"/>
              </w:rPr>
            </w:pPr>
          </w:p>
          <w:p w14:paraId="4F56CD6A" w14:textId="4022C950" w:rsidR="002C1A0B" w:rsidRPr="00513D15" w:rsidRDefault="002C1A0B" w:rsidP="002C1A0B">
            <w:pPr>
              <w:rPr>
                <w:rFonts w:eastAsia="Calibri Light" w:cstheme="minorHAnsi"/>
                <w:b/>
                <w:bCs/>
                <w:spacing w:val="-6"/>
              </w:rPr>
            </w:pPr>
            <w:r w:rsidRPr="00513D15">
              <w:rPr>
                <w:rFonts w:eastAsia="Calibri Light" w:cstheme="minorHAnsi"/>
                <w:spacing w:val="-10"/>
              </w:rPr>
              <w:t>K</w:t>
            </w:r>
            <w:r w:rsidRPr="00513D15">
              <w:rPr>
                <w:rFonts w:eastAsia="Calibri Light" w:cstheme="minorHAnsi"/>
                <w:spacing w:val="-5"/>
              </w:rPr>
              <w:t>nowledge</w:t>
            </w:r>
            <w:r w:rsidRPr="00513D15">
              <w:rPr>
                <w:rFonts w:eastAsia="Calibri Light" w:cstheme="minorHAnsi"/>
                <w:spacing w:val="-6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of</w:t>
            </w:r>
            <w:r w:rsidRPr="00513D15">
              <w:rPr>
                <w:rFonts w:eastAsia="Calibri Light" w:cstheme="minorHAnsi"/>
                <w:spacing w:val="-7"/>
              </w:rPr>
              <w:t xml:space="preserve"> </w:t>
            </w:r>
            <w:r w:rsidRPr="00513D15">
              <w:rPr>
                <w:rFonts w:eastAsia="Calibri Light" w:cstheme="minorHAnsi"/>
                <w:spacing w:val="-5"/>
              </w:rPr>
              <w:t>practices</w:t>
            </w:r>
            <w:r w:rsidRPr="00513D15">
              <w:rPr>
                <w:rFonts w:eastAsia="Calibri Light" w:cstheme="minorHAnsi"/>
                <w:spacing w:val="-6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and</w:t>
            </w:r>
            <w:r w:rsidRPr="00513D15">
              <w:rPr>
                <w:rFonts w:eastAsia="Calibri Light" w:cstheme="minorHAnsi"/>
                <w:spacing w:val="-5"/>
              </w:rPr>
              <w:t xml:space="preserve"> technologies </w:t>
            </w:r>
            <w:r w:rsidRPr="00513D15">
              <w:rPr>
                <w:rFonts w:eastAsia="Calibri Light" w:cstheme="minorHAnsi"/>
                <w:spacing w:val="-2"/>
              </w:rPr>
              <w:t>to</w:t>
            </w:r>
            <w:r w:rsidRPr="00513D15">
              <w:rPr>
                <w:rFonts w:eastAsia="Calibri Light" w:cstheme="minorHAnsi"/>
                <w:spacing w:val="86"/>
                <w:w w:val="99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integrate</w:t>
            </w:r>
            <w:r w:rsidRPr="00513D15">
              <w:rPr>
                <w:rFonts w:eastAsia="Calibri Light" w:cstheme="minorHAnsi"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management</w:t>
            </w:r>
            <w:r w:rsidRPr="00513D15">
              <w:rPr>
                <w:rFonts w:eastAsia="Calibri Light" w:cstheme="minorHAnsi"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of</w:t>
            </w:r>
            <w:r w:rsidRPr="00513D15">
              <w:rPr>
                <w:rFonts w:eastAsia="Calibri Light" w:cstheme="minorHAnsi"/>
                <w:spacing w:val="-12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land,</w:t>
            </w:r>
            <w:r w:rsidRPr="00513D15">
              <w:rPr>
                <w:rFonts w:eastAsia="Calibri Light" w:cstheme="minorHAnsi"/>
                <w:spacing w:val="-14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water,</w:t>
            </w:r>
            <w:r w:rsidRPr="00513D15">
              <w:rPr>
                <w:rFonts w:eastAsia="Calibri Light" w:cstheme="minorHAnsi"/>
                <w:spacing w:val="-11"/>
              </w:rPr>
              <w:t xml:space="preserve"> </w:t>
            </w:r>
            <w:r w:rsidRPr="00513D15">
              <w:rPr>
                <w:rFonts w:eastAsia="Calibri Light" w:cstheme="minorHAnsi"/>
                <w:spacing w:val="-5"/>
              </w:rPr>
              <w:t>biodiversity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and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5"/>
              </w:rPr>
              <w:t>other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environmental</w:t>
            </w:r>
            <w:r w:rsidRPr="00513D15">
              <w:rPr>
                <w:rFonts w:eastAsia="Calibri Light" w:cstheme="minorHAnsi"/>
                <w:spacing w:val="-13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resources</w:t>
            </w:r>
            <w:r w:rsidRPr="00513D15">
              <w:rPr>
                <w:rFonts w:eastAsia="Calibri Light" w:cstheme="minorHAnsi"/>
                <w:spacing w:val="56"/>
                <w:w w:val="99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while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ensuring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long-term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5"/>
              </w:rPr>
              <w:t>sustainability</w:t>
            </w:r>
            <w:r w:rsidRPr="00513D15">
              <w:rPr>
                <w:rFonts w:eastAsia="Calibri Light" w:cstheme="minorHAnsi"/>
                <w:spacing w:val="-8"/>
              </w:rPr>
              <w:t xml:space="preserve"> </w:t>
            </w:r>
            <w:r w:rsidRPr="00513D15">
              <w:rPr>
                <w:rFonts w:eastAsia="Calibri Light" w:cstheme="minorHAnsi"/>
                <w:spacing w:val="-2"/>
              </w:rPr>
              <w:t>of</w:t>
            </w:r>
            <w:r w:rsidRPr="00513D15">
              <w:rPr>
                <w:rFonts w:eastAsia="Calibri Light" w:cstheme="minorHAnsi"/>
                <w:spacing w:val="-8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ecosystem</w:t>
            </w:r>
            <w:r w:rsidRPr="00513D15">
              <w:rPr>
                <w:rFonts w:eastAsia="Calibri Light" w:cstheme="minorHAnsi"/>
                <w:spacing w:val="-10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services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3"/>
              </w:rPr>
              <w:t>and</w:t>
            </w:r>
            <w:r w:rsidRPr="00513D15">
              <w:rPr>
                <w:rFonts w:eastAsia="Calibri Light" w:cstheme="minorHAnsi"/>
                <w:spacing w:val="-9"/>
              </w:rPr>
              <w:t xml:space="preserve"> </w:t>
            </w:r>
            <w:r w:rsidRPr="00513D15">
              <w:rPr>
                <w:rFonts w:eastAsia="Calibri Light" w:cstheme="minorHAnsi"/>
                <w:spacing w:val="-5"/>
              </w:rPr>
              <w:t>livelihoods</w:t>
            </w:r>
            <w:r w:rsidR="00047067" w:rsidRPr="00513D15">
              <w:rPr>
                <w:rFonts w:eastAsia="Calibri Light" w:cstheme="minorHAnsi"/>
                <w:spacing w:val="-5"/>
              </w:rPr>
              <w:t>.</w:t>
            </w:r>
          </w:p>
        </w:tc>
        <w:tc>
          <w:tcPr>
            <w:tcW w:w="2615" w:type="dxa"/>
          </w:tcPr>
          <w:p w14:paraId="5013466E" w14:textId="77777777" w:rsidR="002C1A0B" w:rsidRPr="00513D15" w:rsidRDefault="002C1A0B" w:rsidP="00552978">
            <w:pPr>
              <w:pStyle w:val="Heading2"/>
              <w:spacing w:before="119" w:line="276" w:lineRule="auto"/>
              <w:ind w:right="143"/>
              <w:rPr>
                <w:rFonts w:asciiTheme="minorHAnsi" w:hAnsiTheme="minorHAnsi" w:cstheme="minorHAnsi"/>
                <w:b/>
                <w:bCs/>
                <w:spacing w:val="-1"/>
              </w:rPr>
            </w:pPr>
          </w:p>
        </w:tc>
      </w:tr>
    </w:tbl>
    <w:p w14:paraId="3562C58C" w14:textId="6E0202C0" w:rsidR="00552978" w:rsidRPr="00513D15" w:rsidRDefault="00552978" w:rsidP="002C1A0B">
      <w:pPr>
        <w:pStyle w:val="Heading1"/>
        <w:rPr>
          <w:rFonts w:asciiTheme="minorHAnsi" w:hAnsiTheme="minorHAnsi" w:cstheme="minorHAnsi"/>
          <w:color w:val="76923C" w:themeColor="accent3" w:themeShade="BF"/>
          <w:sz w:val="22"/>
          <w:szCs w:val="22"/>
        </w:rPr>
      </w:pPr>
    </w:p>
    <w:p w14:paraId="39F40FFE" w14:textId="0BD8D858" w:rsidR="00BE3EFB" w:rsidRPr="00513D15" w:rsidRDefault="00BE3EFB" w:rsidP="00BE3EFB">
      <w:pPr>
        <w:autoSpaceDE w:val="0"/>
        <w:autoSpaceDN w:val="0"/>
        <w:adjustRightInd w:val="0"/>
        <w:jc w:val="center"/>
        <w:rPr>
          <w:rFonts w:cstheme="minorHAnsi"/>
        </w:rPr>
      </w:pPr>
      <w:r w:rsidRPr="00513D15">
        <w:rPr>
          <w:rFonts w:cstheme="minorHAnsi"/>
        </w:rPr>
        <w:t xml:space="preserve">Applications must be received by </w:t>
      </w:r>
      <w:r w:rsidR="009374FD" w:rsidRPr="00513D15">
        <w:rPr>
          <w:rFonts w:cstheme="minorHAnsi"/>
          <w:b/>
          <w:bCs/>
        </w:rPr>
        <w:t>27</w:t>
      </w:r>
      <w:r w:rsidR="00293F9B" w:rsidRPr="00513D15">
        <w:rPr>
          <w:rFonts w:cstheme="minorHAnsi"/>
          <w:b/>
          <w:bCs/>
        </w:rPr>
        <w:t xml:space="preserve"> October 202</w:t>
      </w:r>
      <w:r w:rsidR="009374FD" w:rsidRPr="00513D15">
        <w:rPr>
          <w:rFonts w:cstheme="minorHAnsi"/>
          <w:b/>
          <w:bCs/>
        </w:rPr>
        <w:t>5</w:t>
      </w:r>
      <w:r w:rsidRPr="00513D15">
        <w:rPr>
          <w:rFonts w:cstheme="minorHAnsi"/>
          <w:b/>
          <w:bCs/>
        </w:rPr>
        <w:t xml:space="preserve"> (4.30pm</w:t>
      </w:r>
      <w:r w:rsidRPr="00513D15">
        <w:rPr>
          <w:rFonts w:cstheme="minorHAnsi"/>
        </w:rPr>
        <w:t>)</w:t>
      </w:r>
    </w:p>
    <w:p w14:paraId="63165E16" w14:textId="6EB5441F" w:rsidR="00BE3EFB" w:rsidRPr="00513D15" w:rsidRDefault="00BE3EFB" w:rsidP="00BE3EFB">
      <w:pPr>
        <w:autoSpaceDE w:val="0"/>
        <w:autoSpaceDN w:val="0"/>
        <w:adjustRightInd w:val="0"/>
        <w:jc w:val="center"/>
        <w:rPr>
          <w:rFonts w:cstheme="minorHAnsi"/>
        </w:rPr>
      </w:pPr>
      <w:r w:rsidRPr="00513D15">
        <w:rPr>
          <w:rFonts w:cstheme="minorHAnsi"/>
        </w:rPr>
        <w:t xml:space="preserve">Email to </w:t>
      </w:r>
      <w:hyperlink r:id="rId11" w:history="1">
        <w:r w:rsidR="00425DF2" w:rsidRPr="00513D15">
          <w:rPr>
            <w:rStyle w:val="Hyperlink"/>
            <w:rFonts w:cstheme="minorHAnsi"/>
          </w:rPr>
          <w:t>people@terrain.org.au</w:t>
        </w:r>
      </w:hyperlink>
    </w:p>
    <w:p w14:paraId="6C245186" w14:textId="77777777" w:rsidR="00BE3EFB" w:rsidRPr="00513D15" w:rsidRDefault="00BE3EFB" w:rsidP="00BE3EFB">
      <w:pPr>
        <w:autoSpaceDE w:val="0"/>
        <w:autoSpaceDN w:val="0"/>
        <w:adjustRightInd w:val="0"/>
        <w:jc w:val="center"/>
        <w:rPr>
          <w:rFonts w:cstheme="minorHAnsi"/>
        </w:rPr>
      </w:pPr>
      <w:r w:rsidRPr="00513D15">
        <w:rPr>
          <w:rFonts w:cstheme="minorHAnsi"/>
        </w:rPr>
        <w:t>Late applications will not be accepted</w:t>
      </w:r>
    </w:p>
    <w:sectPr w:rsidR="00BE3EFB" w:rsidRPr="00513D15">
      <w:headerReference w:type="default" r:id="rId12"/>
      <w:footerReference w:type="default" r:id="rId13"/>
      <w:pgSz w:w="11910" w:h="16840"/>
      <w:pgMar w:top="900" w:right="1040" w:bottom="580" w:left="1020" w:header="0" w:footer="385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50DB" w14:textId="77777777" w:rsidR="000F7367" w:rsidRDefault="000F7367">
      <w:r>
        <w:separator/>
      </w:r>
    </w:p>
  </w:endnote>
  <w:endnote w:type="continuationSeparator" w:id="0">
    <w:p w14:paraId="03C7AD6D" w14:textId="77777777" w:rsidR="000F7367" w:rsidRDefault="000F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5554" w14:textId="77777777" w:rsidR="00DC343B" w:rsidRPr="00022175" w:rsidRDefault="00DC343B">
    <w:pPr>
      <w:pStyle w:val="Footer"/>
      <w:jc w:val="center"/>
      <w:rPr>
        <w:caps/>
        <w:noProof/>
      </w:rPr>
    </w:pPr>
    <w:r w:rsidRPr="00022175">
      <w:rPr>
        <w:caps/>
      </w:rPr>
      <w:fldChar w:fldCharType="begin"/>
    </w:r>
    <w:r w:rsidRPr="00022175">
      <w:rPr>
        <w:caps/>
      </w:rPr>
      <w:instrText xml:space="preserve"> PAGE   \* MERGEFORMAT </w:instrText>
    </w:r>
    <w:r w:rsidRPr="00022175">
      <w:rPr>
        <w:caps/>
      </w:rPr>
      <w:fldChar w:fldCharType="separate"/>
    </w:r>
    <w:r w:rsidRPr="00022175">
      <w:rPr>
        <w:caps/>
        <w:noProof/>
      </w:rPr>
      <w:t>2</w:t>
    </w:r>
    <w:r w:rsidRPr="00022175">
      <w:rPr>
        <w:caps/>
        <w:noProof/>
      </w:rPr>
      <w:fldChar w:fldCharType="end"/>
    </w:r>
  </w:p>
  <w:p w14:paraId="4DA6AF93" w14:textId="6DDA471D" w:rsidR="00804DEF" w:rsidRDefault="00804DE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8821" w14:textId="77777777" w:rsidR="000F7367" w:rsidRDefault="000F7367">
      <w:r>
        <w:separator/>
      </w:r>
    </w:p>
  </w:footnote>
  <w:footnote w:type="continuationSeparator" w:id="0">
    <w:p w14:paraId="5A549B4A" w14:textId="77777777" w:rsidR="000F7367" w:rsidRDefault="000F7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5AF3" w14:textId="77777777" w:rsidR="00513D15" w:rsidRDefault="00513D15">
    <w:pPr>
      <w:pStyle w:val="Header"/>
    </w:pPr>
  </w:p>
  <w:p w14:paraId="54472AD9" w14:textId="5FC162F6" w:rsidR="00524693" w:rsidRDefault="00524693">
    <w:pPr>
      <w:pStyle w:val="Header"/>
    </w:pPr>
    <w:r>
      <w:rPr>
        <w:noProof/>
      </w:rPr>
      <w:drawing>
        <wp:inline distT="0" distB="0" distL="0" distR="0" wp14:anchorId="5C2837FF" wp14:editId="008DECC8">
          <wp:extent cx="1343025" cy="85966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031" cy="865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8B00B" w14:textId="77777777" w:rsidR="00804DEF" w:rsidRDefault="00804DEF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3657"/>
    <w:multiLevelType w:val="hybridMultilevel"/>
    <w:tmpl w:val="B9686CFE"/>
    <w:lvl w:ilvl="0" w:tplc="EB663874">
      <w:start w:val="1"/>
      <w:numFmt w:val="decimal"/>
      <w:lvlText w:val="%1."/>
      <w:lvlJc w:val="left"/>
      <w:pPr>
        <w:ind w:left="386" w:hanging="358"/>
      </w:pPr>
      <w:rPr>
        <w:rFonts w:ascii="Calibri Light" w:eastAsia="Calibri Light" w:hAnsi="Calibri Light" w:hint="default"/>
        <w:sz w:val="22"/>
        <w:szCs w:val="22"/>
      </w:rPr>
    </w:lvl>
    <w:lvl w:ilvl="1" w:tplc="35660D24">
      <w:start w:val="1"/>
      <w:numFmt w:val="bullet"/>
      <w:lvlText w:val="•"/>
      <w:lvlJc w:val="left"/>
      <w:pPr>
        <w:ind w:left="1317" w:hanging="358"/>
      </w:pPr>
      <w:rPr>
        <w:rFonts w:hint="default"/>
      </w:rPr>
    </w:lvl>
    <w:lvl w:ilvl="2" w:tplc="96F4A6C4">
      <w:start w:val="1"/>
      <w:numFmt w:val="bullet"/>
      <w:lvlText w:val="•"/>
      <w:lvlJc w:val="left"/>
      <w:pPr>
        <w:ind w:left="2248" w:hanging="358"/>
      </w:pPr>
      <w:rPr>
        <w:rFonts w:hint="default"/>
      </w:rPr>
    </w:lvl>
    <w:lvl w:ilvl="3" w:tplc="5C3009A6">
      <w:start w:val="1"/>
      <w:numFmt w:val="bullet"/>
      <w:lvlText w:val="•"/>
      <w:lvlJc w:val="left"/>
      <w:pPr>
        <w:ind w:left="3179" w:hanging="358"/>
      </w:pPr>
      <w:rPr>
        <w:rFonts w:hint="default"/>
      </w:rPr>
    </w:lvl>
    <w:lvl w:ilvl="4" w:tplc="60C851C2">
      <w:start w:val="1"/>
      <w:numFmt w:val="bullet"/>
      <w:lvlText w:val="•"/>
      <w:lvlJc w:val="left"/>
      <w:pPr>
        <w:ind w:left="4110" w:hanging="358"/>
      </w:pPr>
      <w:rPr>
        <w:rFonts w:hint="default"/>
      </w:rPr>
    </w:lvl>
    <w:lvl w:ilvl="5" w:tplc="D206C342">
      <w:start w:val="1"/>
      <w:numFmt w:val="bullet"/>
      <w:lvlText w:val="•"/>
      <w:lvlJc w:val="left"/>
      <w:pPr>
        <w:ind w:left="5041" w:hanging="358"/>
      </w:pPr>
      <w:rPr>
        <w:rFonts w:hint="default"/>
      </w:rPr>
    </w:lvl>
    <w:lvl w:ilvl="6" w:tplc="715E9536">
      <w:start w:val="1"/>
      <w:numFmt w:val="bullet"/>
      <w:lvlText w:val="•"/>
      <w:lvlJc w:val="left"/>
      <w:pPr>
        <w:ind w:left="5972" w:hanging="358"/>
      </w:pPr>
      <w:rPr>
        <w:rFonts w:hint="default"/>
      </w:rPr>
    </w:lvl>
    <w:lvl w:ilvl="7" w:tplc="B734BCAC">
      <w:start w:val="1"/>
      <w:numFmt w:val="bullet"/>
      <w:lvlText w:val="•"/>
      <w:lvlJc w:val="left"/>
      <w:pPr>
        <w:ind w:left="6903" w:hanging="358"/>
      </w:pPr>
      <w:rPr>
        <w:rFonts w:hint="default"/>
      </w:rPr>
    </w:lvl>
    <w:lvl w:ilvl="8" w:tplc="B1EE9558">
      <w:start w:val="1"/>
      <w:numFmt w:val="bullet"/>
      <w:lvlText w:val="•"/>
      <w:lvlJc w:val="left"/>
      <w:pPr>
        <w:ind w:left="7834" w:hanging="358"/>
      </w:pPr>
      <w:rPr>
        <w:rFonts w:hint="default"/>
      </w:rPr>
    </w:lvl>
  </w:abstractNum>
  <w:abstractNum w:abstractNumId="1" w15:restartNumberingAfterBreak="0">
    <w:nsid w:val="2AD610D6"/>
    <w:multiLevelType w:val="hybridMultilevel"/>
    <w:tmpl w:val="40E02AC4"/>
    <w:lvl w:ilvl="0" w:tplc="04090001">
      <w:start w:val="1"/>
      <w:numFmt w:val="bullet"/>
      <w:lvlText w:val=""/>
      <w:lvlJc w:val="left"/>
      <w:pPr>
        <w:ind w:left="386" w:hanging="358"/>
      </w:pPr>
      <w:rPr>
        <w:rFonts w:ascii="Symbol" w:hAnsi="Symbol" w:hint="default"/>
        <w:sz w:val="22"/>
        <w:szCs w:val="22"/>
      </w:rPr>
    </w:lvl>
    <w:lvl w:ilvl="1" w:tplc="35660D24">
      <w:start w:val="1"/>
      <w:numFmt w:val="bullet"/>
      <w:lvlText w:val="•"/>
      <w:lvlJc w:val="left"/>
      <w:pPr>
        <w:ind w:left="1317" w:hanging="358"/>
      </w:pPr>
      <w:rPr>
        <w:rFonts w:hint="default"/>
      </w:rPr>
    </w:lvl>
    <w:lvl w:ilvl="2" w:tplc="96F4A6C4">
      <w:start w:val="1"/>
      <w:numFmt w:val="bullet"/>
      <w:lvlText w:val="•"/>
      <w:lvlJc w:val="left"/>
      <w:pPr>
        <w:ind w:left="2248" w:hanging="358"/>
      </w:pPr>
      <w:rPr>
        <w:rFonts w:hint="default"/>
      </w:rPr>
    </w:lvl>
    <w:lvl w:ilvl="3" w:tplc="5C3009A6">
      <w:start w:val="1"/>
      <w:numFmt w:val="bullet"/>
      <w:lvlText w:val="•"/>
      <w:lvlJc w:val="left"/>
      <w:pPr>
        <w:ind w:left="3179" w:hanging="358"/>
      </w:pPr>
      <w:rPr>
        <w:rFonts w:hint="default"/>
      </w:rPr>
    </w:lvl>
    <w:lvl w:ilvl="4" w:tplc="60C851C2">
      <w:start w:val="1"/>
      <w:numFmt w:val="bullet"/>
      <w:lvlText w:val="•"/>
      <w:lvlJc w:val="left"/>
      <w:pPr>
        <w:ind w:left="4110" w:hanging="358"/>
      </w:pPr>
      <w:rPr>
        <w:rFonts w:hint="default"/>
      </w:rPr>
    </w:lvl>
    <w:lvl w:ilvl="5" w:tplc="D206C342">
      <w:start w:val="1"/>
      <w:numFmt w:val="bullet"/>
      <w:lvlText w:val="•"/>
      <w:lvlJc w:val="left"/>
      <w:pPr>
        <w:ind w:left="5041" w:hanging="358"/>
      </w:pPr>
      <w:rPr>
        <w:rFonts w:hint="default"/>
      </w:rPr>
    </w:lvl>
    <w:lvl w:ilvl="6" w:tplc="715E9536">
      <w:start w:val="1"/>
      <w:numFmt w:val="bullet"/>
      <w:lvlText w:val="•"/>
      <w:lvlJc w:val="left"/>
      <w:pPr>
        <w:ind w:left="5972" w:hanging="358"/>
      </w:pPr>
      <w:rPr>
        <w:rFonts w:hint="default"/>
      </w:rPr>
    </w:lvl>
    <w:lvl w:ilvl="7" w:tplc="B734BCAC">
      <w:start w:val="1"/>
      <w:numFmt w:val="bullet"/>
      <w:lvlText w:val="•"/>
      <w:lvlJc w:val="left"/>
      <w:pPr>
        <w:ind w:left="6903" w:hanging="358"/>
      </w:pPr>
      <w:rPr>
        <w:rFonts w:hint="default"/>
      </w:rPr>
    </w:lvl>
    <w:lvl w:ilvl="8" w:tplc="B1EE9558">
      <w:start w:val="1"/>
      <w:numFmt w:val="bullet"/>
      <w:lvlText w:val="•"/>
      <w:lvlJc w:val="left"/>
      <w:pPr>
        <w:ind w:left="7834" w:hanging="358"/>
      </w:pPr>
      <w:rPr>
        <w:rFonts w:hint="default"/>
      </w:rPr>
    </w:lvl>
  </w:abstractNum>
  <w:abstractNum w:abstractNumId="2" w15:restartNumberingAfterBreak="0">
    <w:nsid w:val="2C18563D"/>
    <w:multiLevelType w:val="hybridMultilevel"/>
    <w:tmpl w:val="70BA1A08"/>
    <w:lvl w:ilvl="0" w:tplc="F552DE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3A1D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2C86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DA3B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86995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60C5A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C0F2B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5461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84421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B6632F"/>
    <w:multiLevelType w:val="hybridMultilevel"/>
    <w:tmpl w:val="3FEEF6AE"/>
    <w:lvl w:ilvl="0" w:tplc="0EDAFEAE">
      <w:start w:val="1"/>
      <w:numFmt w:val="decimal"/>
      <w:lvlText w:val="%1."/>
      <w:lvlJc w:val="left"/>
      <w:pPr>
        <w:ind w:left="360" w:hanging="360"/>
      </w:pPr>
      <w:rPr>
        <w:rFonts w:ascii="Calibri" w:eastAsia="MS Mincho" w:hAnsi="Calibri" w:cs="Arial"/>
      </w:rPr>
    </w:lvl>
    <w:lvl w:ilvl="1" w:tplc="44F6EB22">
      <w:start w:val="1"/>
      <w:numFmt w:val="lowerLetter"/>
      <w:lvlText w:val="%2."/>
      <w:lvlJc w:val="left"/>
      <w:pPr>
        <w:ind w:left="1080" w:hanging="360"/>
      </w:pPr>
    </w:lvl>
    <w:lvl w:ilvl="2" w:tplc="22CAFD56">
      <w:start w:val="1"/>
      <w:numFmt w:val="lowerRoman"/>
      <w:lvlText w:val="%3."/>
      <w:lvlJc w:val="right"/>
      <w:pPr>
        <w:ind w:left="1800" w:hanging="180"/>
      </w:pPr>
    </w:lvl>
    <w:lvl w:ilvl="3" w:tplc="6B44685C">
      <w:start w:val="1"/>
      <w:numFmt w:val="decimal"/>
      <w:lvlText w:val="%4."/>
      <w:lvlJc w:val="left"/>
      <w:pPr>
        <w:ind w:left="2520" w:hanging="360"/>
      </w:pPr>
    </w:lvl>
    <w:lvl w:ilvl="4" w:tplc="0846A196">
      <w:start w:val="1"/>
      <w:numFmt w:val="lowerLetter"/>
      <w:lvlText w:val="%5."/>
      <w:lvlJc w:val="left"/>
      <w:pPr>
        <w:ind w:left="3240" w:hanging="360"/>
      </w:pPr>
    </w:lvl>
    <w:lvl w:ilvl="5" w:tplc="7E54D7AE">
      <w:start w:val="1"/>
      <w:numFmt w:val="lowerRoman"/>
      <w:lvlText w:val="%6."/>
      <w:lvlJc w:val="right"/>
      <w:pPr>
        <w:ind w:left="3960" w:hanging="180"/>
      </w:pPr>
    </w:lvl>
    <w:lvl w:ilvl="6" w:tplc="B0EAB128">
      <w:start w:val="1"/>
      <w:numFmt w:val="decimal"/>
      <w:lvlText w:val="%7."/>
      <w:lvlJc w:val="left"/>
      <w:pPr>
        <w:ind w:left="4680" w:hanging="360"/>
      </w:pPr>
    </w:lvl>
    <w:lvl w:ilvl="7" w:tplc="FD0C5216">
      <w:start w:val="1"/>
      <w:numFmt w:val="lowerLetter"/>
      <w:lvlText w:val="%8."/>
      <w:lvlJc w:val="left"/>
      <w:pPr>
        <w:ind w:left="5400" w:hanging="360"/>
      </w:pPr>
    </w:lvl>
    <w:lvl w:ilvl="8" w:tplc="69568D6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B1200E"/>
    <w:multiLevelType w:val="hybridMultilevel"/>
    <w:tmpl w:val="FFFC346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153F6"/>
    <w:multiLevelType w:val="hybridMultilevel"/>
    <w:tmpl w:val="0A4679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E05838"/>
    <w:multiLevelType w:val="hybridMultilevel"/>
    <w:tmpl w:val="38382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27616E"/>
    <w:multiLevelType w:val="hybridMultilevel"/>
    <w:tmpl w:val="F9501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47234F"/>
    <w:multiLevelType w:val="hybridMultilevel"/>
    <w:tmpl w:val="712E8F78"/>
    <w:lvl w:ilvl="0" w:tplc="04090001">
      <w:start w:val="1"/>
      <w:numFmt w:val="bullet"/>
      <w:lvlText w:val=""/>
      <w:lvlJc w:val="left"/>
      <w:pPr>
        <w:ind w:left="356" w:hanging="356"/>
      </w:pPr>
      <w:rPr>
        <w:rFonts w:ascii="Symbol" w:hAnsi="Symbol" w:hint="default"/>
        <w:spacing w:val="-1"/>
        <w:w w:val="99"/>
        <w:sz w:val="20"/>
        <w:szCs w:val="20"/>
      </w:rPr>
    </w:lvl>
    <w:lvl w:ilvl="1" w:tplc="A614F6AA">
      <w:start w:val="1"/>
      <w:numFmt w:val="bullet"/>
      <w:lvlText w:val="•"/>
      <w:lvlJc w:val="left"/>
      <w:pPr>
        <w:ind w:left="1260" w:hanging="356"/>
      </w:pPr>
      <w:rPr>
        <w:rFonts w:hint="default"/>
      </w:rPr>
    </w:lvl>
    <w:lvl w:ilvl="2" w:tplc="660EBE38">
      <w:start w:val="1"/>
      <w:numFmt w:val="bullet"/>
      <w:lvlText w:val="•"/>
      <w:lvlJc w:val="left"/>
      <w:pPr>
        <w:ind w:left="2165" w:hanging="356"/>
      </w:pPr>
      <w:rPr>
        <w:rFonts w:hint="default"/>
      </w:rPr>
    </w:lvl>
    <w:lvl w:ilvl="3" w:tplc="20802104">
      <w:start w:val="1"/>
      <w:numFmt w:val="bullet"/>
      <w:lvlText w:val="•"/>
      <w:lvlJc w:val="left"/>
      <w:pPr>
        <w:ind w:left="3069" w:hanging="356"/>
      </w:pPr>
      <w:rPr>
        <w:rFonts w:hint="default"/>
      </w:rPr>
    </w:lvl>
    <w:lvl w:ilvl="4" w:tplc="E44864CA">
      <w:start w:val="1"/>
      <w:numFmt w:val="bullet"/>
      <w:lvlText w:val="•"/>
      <w:lvlJc w:val="left"/>
      <w:pPr>
        <w:ind w:left="3973" w:hanging="356"/>
      </w:pPr>
      <w:rPr>
        <w:rFonts w:hint="default"/>
      </w:rPr>
    </w:lvl>
    <w:lvl w:ilvl="5" w:tplc="3A064588">
      <w:start w:val="1"/>
      <w:numFmt w:val="bullet"/>
      <w:lvlText w:val="•"/>
      <w:lvlJc w:val="left"/>
      <w:pPr>
        <w:ind w:left="4877" w:hanging="356"/>
      </w:pPr>
      <w:rPr>
        <w:rFonts w:hint="default"/>
      </w:rPr>
    </w:lvl>
    <w:lvl w:ilvl="6" w:tplc="03EE00B6">
      <w:start w:val="1"/>
      <w:numFmt w:val="bullet"/>
      <w:lvlText w:val="•"/>
      <w:lvlJc w:val="left"/>
      <w:pPr>
        <w:ind w:left="5781" w:hanging="356"/>
      </w:pPr>
      <w:rPr>
        <w:rFonts w:hint="default"/>
      </w:rPr>
    </w:lvl>
    <w:lvl w:ilvl="7" w:tplc="80CEF460">
      <w:start w:val="1"/>
      <w:numFmt w:val="bullet"/>
      <w:lvlText w:val="•"/>
      <w:lvlJc w:val="left"/>
      <w:pPr>
        <w:ind w:left="6685" w:hanging="356"/>
      </w:pPr>
      <w:rPr>
        <w:rFonts w:hint="default"/>
      </w:rPr>
    </w:lvl>
    <w:lvl w:ilvl="8" w:tplc="A81A9524">
      <w:start w:val="1"/>
      <w:numFmt w:val="bullet"/>
      <w:lvlText w:val="•"/>
      <w:lvlJc w:val="left"/>
      <w:pPr>
        <w:ind w:left="7590" w:hanging="356"/>
      </w:pPr>
      <w:rPr>
        <w:rFonts w:hint="default"/>
      </w:rPr>
    </w:lvl>
  </w:abstractNum>
  <w:abstractNum w:abstractNumId="9" w15:restartNumberingAfterBreak="0">
    <w:nsid w:val="452864A1"/>
    <w:multiLevelType w:val="hybridMultilevel"/>
    <w:tmpl w:val="8CF29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0F7249"/>
    <w:multiLevelType w:val="hybridMultilevel"/>
    <w:tmpl w:val="4D5C100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EAA79EC"/>
    <w:multiLevelType w:val="hybridMultilevel"/>
    <w:tmpl w:val="3A60E094"/>
    <w:lvl w:ilvl="0" w:tplc="469AD446">
      <w:start w:val="1"/>
      <w:numFmt w:val="bullet"/>
      <w:lvlText w:val=""/>
      <w:lvlJc w:val="left"/>
      <w:pPr>
        <w:ind w:left="825" w:hanging="356"/>
      </w:pPr>
      <w:rPr>
        <w:rFonts w:ascii="Symbol" w:eastAsia="Symbol" w:hAnsi="Symbol" w:hint="default"/>
        <w:w w:val="99"/>
        <w:sz w:val="20"/>
        <w:szCs w:val="20"/>
      </w:rPr>
    </w:lvl>
    <w:lvl w:ilvl="1" w:tplc="2E3ABD84">
      <w:start w:val="1"/>
      <w:numFmt w:val="bullet"/>
      <w:lvlText w:val="•"/>
      <w:lvlJc w:val="left"/>
      <w:pPr>
        <w:ind w:left="14239" w:hanging="356"/>
      </w:pPr>
      <w:rPr>
        <w:rFonts w:hint="default"/>
      </w:rPr>
    </w:lvl>
    <w:lvl w:ilvl="2" w:tplc="F0F46FF0">
      <w:start w:val="1"/>
      <w:numFmt w:val="bullet"/>
      <w:lvlText w:val="•"/>
      <w:lvlJc w:val="left"/>
      <w:pPr>
        <w:ind w:left="13753" w:hanging="356"/>
      </w:pPr>
      <w:rPr>
        <w:rFonts w:hint="default"/>
      </w:rPr>
    </w:lvl>
    <w:lvl w:ilvl="3" w:tplc="AC26C4A6">
      <w:start w:val="1"/>
      <w:numFmt w:val="bullet"/>
      <w:lvlText w:val="•"/>
      <w:lvlJc w:val="left"/>
      <w:pPr>
        <w:ind w:left="13268" w:hanging="356"/>
      </w:pPr>
      <w:rPr>
        <w:rFonts w:hint="default"/>
      </w:rPr>
    </w:lvl>
    <w:lvl w:ilvl="4" w:tplc="A6601A4C">
      <w:start w:val="1"/>
      <w:numFmt w:val="bullet"/>
      <w:lvlText w:val="•"/>
      <w:lvlJc w:val="left"/>
      <w:pPr>
        <w:ind w:left="12782" w:hanging="356"/>
      </w:pPr>
      <w:rPr>
        <w:rFonts w:hint="default"/>
      </w:rPr>
    </w:lvl>
    <w:lvl w:ilvl="5" w:tplc="22128956">
      <w:start w:val="1"/>
      <w:numFmt w:val="bullet"/>
      <w:lvlText w:val="•"/>
      <w:lvlJc w:val="left"/>
      <w:pPr>
        <w:ind w:left="12296" w:hanging="356"/>
      </w:pPr>
      <w:rPr>
        <w:rFonts w:hint="default"/>
      </w:rPr>
    </w:lvl>
    <w:lvl w:ilvl="6" w:tplc="3C3C2D7A">
      <w:start w:val="1"/>
      <w:numFmt w:val="bullet"/>
      <w:lvlText w:val="•"/>
      <w:lvlJc w:val="left"/>
      <w:pPr>
        <w:ind w:left="11810" w:hanging="356"/>
      </w:pPr>
      <w:rPr>
        <w:rFonts w:hint="default"/>
      </w:rPr>
    </w:lvl>
    <w:lvl w:ilvl="7" w:tplc="F06A92F0">
      <w:start w:val="1"/>
      <w:numFmt w:val="bullet"/>
      <w:lvlText w:val="•"/>
      <w:lvlJc w:val="left"/>
      <w:pPr>
        <w:ind w:left="11324" w:hanging="356"/>
      </w:pPr>
      <w:rPr>
        <w:rFonts w:hint="default"/>
      </w:rPr>
    </w:lvl>
    <w:lvl w:ilvl="8" w:tplc="829ACAFC">
      <w:start w:val="1"/>
      <w:numFmt w:val="bullet"/>
      <w:lvlText w:val="•"/>
      <w:lvlJc w:val="left"/>
      <w:pPr>
        <w:ind w:left="10838" w:hanging="356"/>
      </w:pPr>
      <w:rPr>
        <w:rFonts w:hint="default"/>
      </w:rPr>
    </w:lvl>
  </w:abstractNum>
  <w:abstractNum w:abstractNumId="12" w15:restartNumberingAfterBreak="0">
    <w:nsid w:val="5FC43196"/>
    <w:multiLevelType w:val="hybridMultilevel"/>
    <w:tmpl w:val="099E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72B5A"/>
    <w:multiLevelType w:val="hybridMultilevel"/>
    <w:tmpl w:val="82A21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5F6E8A"/>
    <w:multiLevelType w:val="hybridMultilevel"/>
    <w:tmpl w:val="F556856C"/>
    <w:lvl w:ilvl="0" w:tplc="160C4ABC">
      <w:start w:val="1"/>
      <w:numFmt w:val="decimal"/>
      <w:lvlText w:val="%1."/>
      <w:lvlJc w:val="left"/>
      <w:pPr>
        <w:ind w:left="824" w:hanging="356"/>
      </w:pPr>
      <w:rPr>
        <w:rFonts w:ascii="Calibri Light" w:eastAsia="Calibri Light" w:hAnsi="Calibri Light" w:hint="default"/>
        <w:spacing w:val="-1"/>
        <w:w w:val="99"/>
        <w:sz w:val="20"/>
        <w:szCs w:val="20"/>
      </w:rPr>
    </w:lvl>
    <w:lvl w:ilvl="1" w:tplc="A614F6AA">
      <w:start w:val="1"/>
      <w:numFmt w:val="bullet"/>
      <w:lvlText w:val="•"/>
      <w:lvlJc w:val="left"/>
      <w:pPr>
        <w:ind w:left="1728" w:hanging="356"/>
      </w:pPr>
      <w:rPr>
        <w:rFonts w:hint="default"/>
      </w:rPr>
    </w:lvl>
    <w:lvl w:ilvl="2" w:tplc="660EBE38">
      <w:start w:val="1"/>
      <w:numFmt w:val="bullet"/>
      <w:lvlText w:val="•"/>
      <w:lvlJc w:val="left"/>
      <w:pPr>
        <w:ind w:left="2633" w:hanging="356"/>
      </w:pPr>
      <w:rPr>
        <w:rFonts w:hint="default"/>
      </w:rPr>
    </w:lvl>
    <w:lvl w:ilvl="3" w:tplc="20802104">
      <w:start w:val="1"/>
      <w:numFmt w:val="bullet"/>
      <w:lvlText w:val="•"/>
      <w:lvlJc w:val="left"/>
      <w:pPr>
        <w:ind w:left="3537" w:hanging="356"/>
      </w:pPr>
      <w:rPr>
        <w:rFonts w:hint="default"/>
      </w:rPr>
    </w:lvl>
    <w:lvl w:ilvl="4" w:tplc="E44864CA">
      <w:start w:val="1"/>
      <w:numFmt w:val="bullet"/>
      <w:lvlText w:val="•"/>
      <w:lvlJc w:val="left"/>
      <w:pPr>
        <w:ind w:left="4441" w:hanging="356"/>
      </w:pPr>
      <w:rPr>
        <w:rFonts w:hint="default"/>
      </w:rPr>
    </w:lvl>
    <w:lvl w:ilvl="5" w:tplc="3A064588">
      <w:start w:val="1"/>
      <w:numFmt w:val="bullet"/>
      <w:lvlText w:val="•"/>
      <w:lvlJc w:val="left"/>
      <w:pPr>
        <w:ind w:left="5345" w:hanging="356"/>
      </w:pPr>
      <w:rPr>
        <w:rFonts w:hint="default"/>
      </w:rPr>
    </w:lvl>
    <w:lvl w:ilvl="6" w:tplc="03EE00B6">
      <w:start w:val="1"/>
      <w:numFmt w:val="bullet"/>
      <w:lvlText w:val="•"/>
      <w:lvlJc w:val="left"/>
      <w:pPr>
        <w:ind w:left="6249" w:hanging="356"/>
      </w:pPr>
      <w:rPr>
        <w:rFonts w:hint="default"/>
      </w:rPr>
    </w:lvl>
    <w:lvl w:ilvl="7" w:tplc="80CEF460">
      <w:start w:val="1"/>
      <w:numFmt w:val="bullet"/>
      <w:lvlText w:val="•"/>
      <w:lvlJc w:val="left"/>
      <w:pPr>
        <w:ind w:left="7153" w:hanging="356"/>
      </w:pPr>
      <w:rPr>
        <w:rFonts w:hint="default"/>
      </w:rPr>
    </w:lvl>
    <w:lvl w:ilvl="8" w:tplc="A81A9524">
      <w:start w:val="1"/>
      <w:numFmt w:val="bullet"/>
      <w:lvlText w:val="•"/>
      <w:lvlJc w:val="left"/>
      <w:pPr>
        <w:ind w:left="8058" w:hanging="356"/>
      </w:pPr>
      <w:rPr>
        <w:rFonts w:hint="default"/>
      </w:rPr>
    </w:lvl>
  </w:abstractNum>
  <w:abstractNum w:abstractNumId="15" w15:restartNumberingAfterBreak="0">
    <w:nsid w:val="674807DA"/>
    <w:multiLevelType w:val="hybridMultilevel"/>
    <w:tmpl w:val="C8004E8C"/>
    <w:lvl w:ilvl="0" w:tplc="0409000F">
      <w:start w:val="1"/>
      <w:numFmt w:val="decimal"/>
      <w:lvlText w:val="%1."/>
      <w:lvlJc w:val="left"/>
      <w:pPr>
        <w:ind w:left="824" w:hanging="356"/>
      </w:pPr>
      <w:rPr>
        <w:rFonts w:hint="default"/>
        <w:spacing w:val="-1"/>
        <w:w w:val="99"/>
        <w:sz w:val="20"/>
        <w:szCs w:val="20"/>
      </w:rPr>
    </w:lvl>
    <w:lvl w:ilvl="1" w:tplc="A614F6AA">
      <w:start w:val="1"/>
      <w:numFmt w:val="bullet"/>
      <w:lvlText w:val="•"/>
      <w:lvlJc w:val="left"/>
      <w:pPr>
        <w:ind w:left="1728" w:hanging="356"/>
      </w:pPr>
      <w:rPr>
        <w:rFonts w:hint="default"/>
      </w:rPr>
    </w:lvl>
    <w:lvl w:ilvl="2" w:tplc="660EBE38">
      <w:start w:val="1"/>
      <w:numFmt w:val="bullet"/>
      <w:lvlText w:val="•"/>
      <w:lvlJc w:val="left"/>
      <w:pPr>
        <w:ind w:left="2633" w:hanging="356"/>
      </w:pPr>
      <w:rPr>
        <w:rFonts w:hint="default"/>
      </w:rPr>
    </w:lvl>
    <w:lvl w:ilvl="3" w:tplc="20802104">
      <w:start w:val="1"/>
      <w:numFmt w:val="bullet"/>
      <w:lvlText w:val="•"/>
      <w:lvlJc w:val="left"/>
      <w:pPr>
        <w:ind w:left="3537" w:hanging="356"/>
      </w:pPr>
      <w:rPr>
        <w:rFonts w:hint="default"/>
      </w:rPr>
    </w:lvl>
    <w:lvl w:ilvl="4" w:tplc="E44864CA">
      <w:start w:val="1"/>
      <w:numFmt w:val="bullet"/>
      <w:lvlText w:val="•"/>
      <w:lvlJc w:val="left"/>
      <w:pPr>
        <w:ind w:left="4441" w:hanging="356"/>
      </w:pPr>
      <w:rPr>
        <w:rFonts w:hint="default"/>
      </w:rPr>
    </w:lvl>
    <w:lvl w:ilvl="5" w:tplc="3A064588">
      <w:start w:val="1"/>
      <w:numFmt w:val="bullet"/>
      <w:lvlText w:val="•"/>
      <w:lvlJc w:val="left"/>
      <w:pPr>
        <w:ind w:left="5345" w:hanging="356"/>
      </w:pPr>
      <w:rPr>
        <w:rFonts w:hint="default"/>
      </w:rPr>
    </w:lvl>
    <w:lvl w:ilvl="6" w:tplc="03EE00B6">
      <w:start w:val="1"/>
      <w:numFmt w:val="bullet"/>
      <w:lvlText w:val="•"/>
      <w:lvlJc w:val="left"/>
      <w:pPr>
        <w:ind w:left="6249" w:hanging="356"/>
      </w:pPr>
      <w:rPr>
        <w:rFonts w:hint="default"/>
      </w:rPr>
    </w:lvl>
    <w:lvl w:ilvl="7" w:tplc="80CEF460">
      <w:start w:val="1"/>
      <w:numFmt w:val="bullet"/>
      <w:lvlText w:val="•"/>
      <w:lvlJc w:val="left"/>
      <w:pPr>
        <w:ind w:left="7153" w:hanging="356"/>
      </w:pPr>
      <w:rPr>
        <w:rFonts w:hint="default"/>
      </w:rPr>
    </w:lvl>
    <w:lvl w:ilvl="8" w:tplc="A81A9524">
      <w:start w:val="1"/>
      <w:numFmt w:val="bullet"/>
      <w:lvlText w:val="•"/>
      <w:lvlJc w:val="left"/>
      <w:pPr>
        <w:ind w:left="8058" w:hanging="356"/>
      </w:pPr>
      <w:rPr>
        <w:rFonts w:hint="default"/>
      </w:rPr>
    </w:lvl>
  </w:abstractNum>
  <w:abstractNum w:abstractNumId="16" w15:restartNumberingAfterBreak="0">
    <w:nsid w:val="692C0854"/>
    <w:multiLevelType w:val="hybridMultilevel"/>
    <w:tmpl w:val="BCE08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83924"/>
    <w:multiLevelType w:val="hybridMultilevel"/>
    <w:tmpl w:val="B75273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716219E9"/>
    <w:multiLevelType w:val="hybridMultilevel"/>
    <w:tmpl w:val="5122EDD0"/>
    <w:lvl w:ilvl="0" w:tplc="04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B5C5838"/>
    <w:multiLevelType w:val="hybridMultilevel"/>
    <w:tmpl w:val="40EA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C3002"/>
    <w:multiLevelType w:val="hybridMultilevel"/>
    <w:tmpl w:val="E0CED4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AC5812"/>
    <w:multiLevelType w:val="hybridMultilevel"/>
    <w:tmpl w:val="322891BC"/>
    <w:lvl w:ilvl="0" w:tplc="5072980E">
      <w:start w:val="1"/>
      <w:numFmt w:val="bullet"/>
      <w:lvlText w:val=""/>
      <w:lvlJc w:val="left"/>
      <w:pPr>
        <w:ind w:left="-1065" w:hanging="360"/>
      </w:pPr>
      <w:rPr>
        <w:rFonts w:ascii="Symbol" w:hAnsi="Symbol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num w:numId="1" w16cid:durableId="1788618525">
    <w:abstractNumId w:val="0"/>
  </w:num>
  <w:num w:numId="2" w16cid:durableId="1511989244">
    <w:abstractNumId w:val="11"/>
  </w:num>
  <w:num w:numId="3" w16cid:durableId="3635909">
    <w:abstractNumId w:val="14"/>
  </w:num>
  <w:num w:numId="4" w16cid:durableId="918518233">
    <w:abstractNumId w:val="2"/>
  </w:num>
  <w:num w:numId="5" w16cid:durableId="1857185383">
    <w:abstractNumId w:val="19"/>
  </w:num>
  <w:num w:numId="6" w16cid:durableId="93787304">
    <w:abstractNumId w:val="3"/>
  </w:num>
  <w:num w:numId="7" w16cid:durableId="1208877243">
    <w:abstractNumId w:val="16"/>
  </w:num>
  <w:num w:numId="8" w16cid:durableId="65078325">
    <w:abstractNumId w:val="5"/>
  </w:num>
  <w:num w:numId="9" w16cid:durableId="1647469850">
    <w:abstractNumId w:val="15"/>
  </w:num>
  <w:num w:numId="10" w16cid:durableId="214901166">
    <w:abstractNumId w:val="17"/>
  </w:num>
  <w:num w:numId="11" w16cid:durableId="1742678563">
    <w:abstractNumId w:val="10"/>
  </w:num>
  <w:num w:numId="12" w16cid:durableId="295256318">
    <w:abstractNumId w:val="4"/>
  </w:num>
  <w:num w:numId="13" w16cid:durableId="167446163">
    <w:abstractNumId w:val="8"/>
  </w:num>
  <w:num w:numId="14" w16cid:durableId="418136767">
    <w:abstractNumId w:val="12"/>
  </w:num>
  <w:num w:numId="15" w16cid:durableId="1185904451">
    <w:abstractNumId w:val="6"/>
  </w:num>
  <w:num w:numId="16" w16cid:durableId="1676761937">
    <w:abstractNumId w:val="13"/>
  </w:num>
  <w:num w:numId="17" w16cid:durableId="1066608618">
    <w:abstractNumId w:val="9"/>
  </w:num>
  <w:num w:numId="18" w16cid:durableId="1347289942">
    <w:abstractNumId w:val="21"/>
  </w:num>
  <w:num w:numId="19" w16cid:durableId="1382972703">
    <w:abstractNumId w:val="1"/>
  </w:num>
  <w:num w:numId="20" w16cid:durableId="1277717470">
    <w:abstractNumId w:val="18"/>
  </w:num>
  <w:num w:numId="21" w16cid:durableId="333147529">
    <w:abstractNumId w:val="20"/>
  </w:num>
  <w:num w:numId="22" w16cid:durableId="603880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DEF"/>
    <w:rsid w:val="000030EB"/>
    <w:rsid w:val="00022175"/>
    <w:rsid w:val="00042D7C"/>
    <w:rsid w:val="00047067"/>
    <w:rsid w:val="000550EC"/>
    <w:rsid w:val="00071BAD"/>
    <w:rsid w:val="0007482B"/>
    <w:rsid w:val="00082659"/>
    <w:rsid w:val="00087A9F"/>
    <w:rsid w:val="000A0C87"/>
    <w:rsid w:val="000A171B"/>
    <w:rsid w:val="000A5ADF"/>
    <w:rsid w:val="000B67D3"/>
    <w:rsid w:val="000C0DB0"/>
    <w:rsid w:val="000D1E60"/>
    <w:rsid w:val="000F7367"/>
    <w:rsid w:val="00107C01"/>
    <w:rsid w:val="0011072C"/>
    <w:rsid w:val="00123AC3"/>
    <w:rsid w:val="001263A4"/>
    <w:rsid w:val="00151EE6"/>
    <w:rsid w:val="00165C90"/>
    <w:rsid w:val="00187F63"/>
    <w:rsid w:val="001C0299"/>
    <w:rsid w:val="001C190B"/>
    <w:rsid w:val="001D4C64"/>
    <w:rsid w:val="001E5975"/>
    <w:rsid w:val="001F65E4"/>
    <w:rsid w:val="002514CC"/>
    <w:rsid w:val="00273D67"/>
    <w:rsid w:val="0027701E"/>
    <w:rsid w:val="0027709D"/>
    <w:rsid w:val="00282913"/>
    <w:rsid w:val="00291C5F"/>
    <w:rsid w:val="00293F9B"/>
    <w:rsid w:val="002B317F"/>
    <w:rsid w:val="002C1A0B"/>
    <w:rsid w:val="002C789C"/>
    <w:rsid w:val="002E33AE"/>
    <w:rsid w:val="002E660C"/>
    <w:rsid w:val="002F0B51"/>
    <w:rsid w:val="002F33DD"/>
    <w:rsid w:val="002F3DB4"/>
    <w:rsid w:val="002F7517"/>
    <w:rsid w:val="003011C3"/>
    <w:rsid w:val="00305D3C"/>
    <w:rsid w:val="003204ED"/>
    <w:rsid w:val="00324D02"/>
    <w:rsid w:val="00332898"/>
    <w:rsid w:val="003358A9"/>
    <w:rsid w:val="0034162E"/>
    <w:rsid w:val="00343CE4"/>
    <w:rsid w:val="00353AB9"/>
    <w:rsid w:val="0037152B"/>
    <w:rsid w:val="00373DBC"/>
    <w:rsid w:val="003C5EBE"/>
    <w:rsid w:val="004154BC"/>
    <w:rsid w:val="00425DF2"/>
    <w:rsid w:val="00426C22"/>
    <w:rsid w:val="004555D6"/>
    <w:rsid w:val="004617AB"/>
    <w:rsid w:val="004809E2"/>
    <w:rsid w:val="004A46B8"/>
    <w:rsid w:val="004F1F16"/>
    <w:rsid w:val="004F5780"/>
    <w:rsid w:val="00503CFA"/>
    <w:rsid w:val="00513D15"/>
    <w:rsid w:val="00524693"/>
    <w:rsid w:val="00534431"/>
    <w:rsid w:val="00540E13"/>
    <w:rsid w:val="00552978"/>
    <w:rsid w:val="00580863"/>
    <w:rsid w:val="00584EA0"/>
    <w:rsid w:val="005A69D1"/>
    <w:rsid w:val="005B1885"/>
    <w:rsid w:val="005B4D6F"/>
    <w:rsid w:val="005E4010"/>
    <w:rsid w:val="005F32F0"/>
    <w:rsid w:val="0061604F"/>
    <w:rsid w:val="00645FCD"/>
    <w:rsid w:val="00646D94"/>
    <w:rsid w:val="006916BC"/>
    <w:rsid w:val="006A1907"/>
    <w:rsid w:val="006B57F3"/>
    <w:rsid w:val="006C303E"/>
    <w:rsid w:val="006C3339"/>
    <w:rsid w:val="006E4AA1"/>
    <w:rsid w:val="006E5E87"/>
    <w:rsid w:val="00701C46"/>
    <w:rsid w:val="00712A32"/>
    <w:rsid w:val="00715B77"/>
    <w:rsid w:val="00726BAF"/>
    <w:rsid w:val="007368BB"/>
    <w:rsid w:val="0073759F"/>
    <w:rsid w:val="00737BD0"/>
    <w:rsid w:val="0077101B"/>
    <w:rsid w:val="00774774"/>
    <w:rsid w:val="00782263"/>
    <w:rsid w:val="00794633"/>
    <w:rsid w:val="007A125C"/>
    <w:rsid w:val="007C3BF7"/>
    <w:rsid w:val="007E2A63"/>
    <w:rsid w:val="007E3E6C"/>
    <w:rsid w:val="00802E0C"/>
    <w:rsid w:val="0080302E"/>
    <w:rsid w:val="00804DEF"/>
    <w:rsid w:val="00806847"/>
    <w:rsid w:val="0082099D"/>
    <w:rsid w:val="00822BE1"/>
    <w:rsid w:val="00846E70"/>
    <w:rsid w:val="008A37DF"/>
    <w:rsid w:val="008C3D8F"/>
    <w:rsid w:val="008D587A"/>
    <w:rsid w:val="008E315C"/>
    <w:rsid w:val="00912608"/>
    <w:rsid w:val="00916BC1"/>
    <w:rsid w:val="00924F95"/>
    <w:rsid w:val="009374FD"/>
    <w:rsid w:val="009469EE"/>
    <w:rsid w:val="009740FA"/>
    <w:rsid w:val="00976C41"/>
    <w:rsid w:val="00987345"/>
    <w:rsid w:val="00990470"/>
    <w:rsid w:val="009B747E"/>
    <w:rsid w:val="00A16505"/>
    <w:rsid w:val="00A20BF4"/>
    <w:rsid w:val="00A328EF"/>
    <w:rsid w:val="00A52776"/>
    <w:rsid w:val="00A54BF6"/>
    <w:rsid w:val="00A67A53"/>
    <w:rsid w:val="00A720CB"/>
    <w:rsid w:val="00A91D8B"/>
    <w:rsid w:val="00A93649"/>
    <w:rsid w:val="00A94C46"/>
    <w:rsid w:val="00AB4719"/>
    <w:rsid w:val="00AC36AF"/>
    <w:rsid w:val="00AD0FDF"/>
    <w:rsid w:val="00AE5102"/>
    <w:rsid w:val="00B07AD2"/>
    <w:rsid w:val="00B16C05"/>
    <w:rsid w:val="00B40B46"/>
    <w:rsid w:val="00B46D69"/>
    <w:rsid w:val="00B60D32"/>
    <w:rsid w:val="00B64498"/>
    <w:rsid w:val="00B8137D"/>
    <w:rsid w:val="00B8403F"/>
    <w:rsid w:val="00B85F1D"/>
    <w:rsid w:val="00B9221D"/>
    <w:rsid w:val="00BC6D3F"/>
    <w:rsid w:val="00BD0561"/>
    <w:rsid w:val="00BD767F"/>
    <w:rsid w:val="00BE3EFB"/>
    <w:rsid w:val="00BF5130"/>
    <w:rsid w:val="00C0315D"/>
    <w:rsid w:val="00C242EE"/>
    <w:rsid w:val="00C26808"/>
    <w:rsid w:val="00C74CE1"/>
    <w:rsid w:val="00CA47B7"/>
    <w:rsid w:val="00CB2DC2"/>
    <w:rsid w:val="00CE258F"/>
    <w:rsid w:val="00CE27C1"/>
    <w:rsid w:val="00CF0DE2"/>
    <w:rsid w:val="00CF1E61"/>
    <w:rsid w:val="00CF779D"/>
    <w:rsid w:val="00D07C4D"/>
    <w:rsid w:val="00D24F03"/>
    <w:rsid w:val="00D323F4"/>
    <w:rsid w:val="00D42C45"/>
    <w:rsid w:val="00D51B0A"/>
    <w:rsid w:val="00D5335F"/>
    <w:rsid w:val="00D90441"/>
    <w:rsid w:val="00DB13CA"/>
    <w:rsid w:val="00DC343B"/>
    <w:rsid w:val="00DC65E0"/>
    <w:rsid w:val="00DE2480"/>
    <w:rsid w:val="00E22377"/>
    <w:rsid w:val="00E2751E"/>
    <w:rsid w:val="00E446DB"/>
    <w:rsid w:val="00E50CF5"/>
    <w:rsid w:val="00E82AA7"/>
    <w:rsid w:val="00EA08D6"/>
    <w:rsid w:val="00EC29D1"/>
    <w:rsid w:val="00EC3795"/>
    <w:rsid w:val="00EC47F9"/>
    <w:rsid w:val="00EC58F3"/>
    <w:rsid w:val="00ED016A"/>
    <w:rsid w:val="00ED19A3"/>
    <w:rsid w:val="00ED2B9B"/>
    <w:rsid w:val="00ED7AE9"/>
    <w:rsid w:val="00EF535A"/>
    <w:rsid w:val="00EF6D82"/>
    <w:rsid w:val="00EF7FF7"/>
    <w:rsid w:val="00F033AD"/>
    <w:rsid w:val="00F15BE7"/>
    <w:rsid w:val="00F23189"/>
    <w:rsid w:val="00F246B9"/>
    <w:rsid w:val="00F37D62"/>
    <w:rsid w:val="00F8421B"/>
    <w:rsid w:val="00F905C7"/>
    <w:rsid w:val="00FA01CC"/>
    <w:rsid w:val="00FB42AD"/>
    <w:rsid w:val="00FB4D7E"/>
    <w:rsid w:val="00FF3F03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E7CD6"/>
  <w15:docId w15:val="{064B2951-D548-4EC2-8EAE-6AD1BCCC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1"/>
      <w:ind w:left="11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56"/>
      <w:outlineLvl w:val="1"/>
    </w:pPr>
    <w:rPr>
      <w:rFonts w:ascii="Calibri Light" w:eastAsia="Calibri Light" w:hAnsi="Calibri Light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12"/>
    </w:pPr>
    <w:rPr>
      <w:rFonts w:ascii="Calibri Light" w:eastAsia="Calibri Light" w:hAnsi="Calibri Light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7C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C4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071BAD"/>
    <w:pPr>
      <w:widowControl/>
      <w:ind w:left="113" w:hanging="113"/>
    </w:pPr>
    <w:rPr>
      <w:rFonts w:eastAsia="MS Mincho"/>
      <w:sz w:val="21"/>
      <w:szCs w:val="21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71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50CF5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C65E0"/>
    <w:pPr>
      <w:widowControl/>
      <w:tabs>
        <w:tab w:val="center" w:pos="4320"/>
        <w:tab w:val="right" w:pos="8640"/>
      </w:tabs>
      <w:spacing w:after="120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C65E0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DC65E0"/>
    <w:pPr>
      <w:widowControl/>
      <w:tabs>
        <w:tab w:val="center" w:pos="4320"/>
        <w:tab w:val="right" w:pos="8640"/>
      </w:tabs>
      <w:spacing w:after="120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C65E0"/>
    <w:rPr>
      <w:rFonts w:eastAsia="Times New Roman" w:cs="Times New Roman"/>
      <w:szCs w:val="24"/>
    </w:r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580863"/>
    <w:pPr>
      <w:widowControl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B7DFA8"/>
        <w:left w:val="single" w:sz="4" w:space="0" w:color="B7DFA8"/>
        <w:bottom w:val="single" w:sz="4" w:space="0" w:color="B7DFA8"/>
        <w:right w:val="single" w:sz="4" w:space="0" w:color="B7DFA8"/>
        <w:insideH w:val="single" w:sz="4" w:space="0" w:color="B7DFA8"/>
        <w:insideV w:val="single" w:sz="4" w:space="0" w:color="B7DFA8"/>
      </w:tblBorders>
    </w:tblPr>
    <w:tblStylePr w:type="firstRow">
      <w:rPr>
        <w:b/>
        <w:bCs/>
      </w:rPr>
      <w:tblPr/>
      <w:tcPr>
        <w:tcBorders>
          <w:bottom w:val="single" w:sz="12" w:space="0" w:color="93D07C"/>
        </w:tcBorders>
      </w:tcPr>
    </w:tblStylePr>
    <w:tblStylePr w:type="lastRow">
      <w:rPr>
        <w:b/>
        <w:bCs/>
      </w:rPr>
      <w:tblPr/>
      <w:tcPr>
        <w:tcBorders>
          <w:top w:val="double" w:sz="2" w:space="0" w:color="93D07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8086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jfvfwg">
    <w:name w:val="tjfvfwg"/>
    <w:basedOn w:val="Normal"/>
    <w:rsid w:val="002C78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mgsa7-">
    <w:name w:val="_3mgsa7-"/>
    <w:basedOn w:val="DefaultParagraphFont"/>
    <w:rsid w:val="002C789C"/>
  </w:style>
  <w:style w:type="paragraph" w:customStyle="1" w:styleId="Default">
    <w:name w:val="Default"/>
    <w:rsid w:val="00082659"/>
    <w:pPr>
      <w:widowControl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3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ople@terrain.org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d8d14b-53d9-476f-9e1c-a6e62b2f7fc1" xsi:nil="true"/>
    <lcf76f155ced4ddcb4097134ff3c332f xmlns="210fc267-5b9c-408c-92bb-b62650e483d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EEDA63167C84AAAB7EBC030D07BC1" ma:contentTypeVersion="12" ma:contentTypeDescription="Create a new document." ma:contentTypeScope="" ma:versionID="b60d85c80d7498a6f22309bf51fb5b46">
  <xsd:schema xmlns:xsd="http://www.w3.org/2001/XMLSchema" xmlns:xs="http://www.w3.org/2001/XMLSchema" xmlns:p="http://schemas.microsoft.com/office/2006/metadata/properties" xmlns:ns2="210fc267-5b9c-408c-92bb-b62650e483d4" xmlns:ns3="a3d8d14b-53d9-476f-9e1c-a6e62b2f7fc1" targetNamespace="http://schemas.microsoft.com/office/2006/metadata/properties" ma:root="true" ma:fieldsID="0bb3f6c5aaefcc3621f28092ef794e9e" ns2:_="" ns3:_="">
    <xsd:import namespace="210fc267-5b9c-408c-92bb-b62650e483d4"/>
    <xsd:import namespace="a3d8d14b-53d9-476f-9e1c-a6e62b2f7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fc267-5b9c-408c-92bb-b62650e48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1a101d-034a-4059-91ab-b57be40a0e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8d14b-53d9-476f-9e1c-a6e62b2f7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000ff6-dff9-4f4d-87b0-db1b195129a4}" ma:internalName="TaxCatchAll" ma:showField="CatchAllData" ma:web="a3d8d14b-53d9-476f-9e1c-a6e62b2f7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D96E1-E63E-455E-9C30-CCA1AE34D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D91FF-7DE1-40E3-9F8C-C1F97DA408D2}">
  <ds:schemaRefs>
    <ds:schemaRef ds:uri="http://schemas.microsoft.com/office/2006/metadata/properties"/>
    <ds:schemaRef ds:uri="http://schemas.microsoft.com/office/infopath/2007/PartnerControls"/>
    <ds:schemaRef ds:uri="a3d8d14b-53d9-476f-9e1c-a6e62b2f7fc1"/>
    <ds:schemaRef ds:uri="210fc267-5b9c-408c-92bb-b62650e483d4"/>
  </ds:schemaRefs>
</ds:datastoreItem>
</file>

<file path=customXml/itemProps3.xml><?xml version="1.0" encoding="utf-8"?>
<ds:datastoreItem xmlns:ds="http://schemas.openxmlformats.org/officeDocument/2006/customXml" ds:itemID="{E345A62A-072D-48A6-9111-B166A7E02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fc267-5b9c-408c-92bb-b62650e483d4"/>
    <ds:schemaRef ds:uri="a3d8d14b-53d9-476f-9e1c-a6e62b2f7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79C57B-1F51-438F-837F-6D46B323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3973</Characters>
  <Application>Microsoft Office Word</Application>
  <DocSecurity>0</DocSecurity>
  <Lines>124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Emerging-Board-Leader-Information-Pack</vt:lpstr>
    </vt:vector>
  </TitlesOfParts>
  <Company>FUTWDS01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Emerging-Board-Leader-Information-Pack</dc:title>
  <dc:creator>User</dc:creator>
  <cp:keywords>Youth Board Leader</cp:keywords>
  <cp:lastModifiedBy>Gabrielle Gleeson</cp:lastModifiedBy>
  <cp:revision>5</cp:revision>
  <cp:lastPrinted>2020-09-03T22:41:00Z</cp:lastPrinted>
  <dcterms:created xsi:type="dcterms:W3CDTF">2024-09-16T02:49:00Z</dcterms:created>
  <dcterms:modified xsi:type="dcterms:W3CDTF">2025-09-29T01:45:00Z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LastSaved">
    <vt:filetime>2018-04-18T00:00:00Z</vt:filetime>
  </property>
  <property fmtid="{D5CDD505-2E9C-101B-9397-08002B2CF9AE}" pid="4" name="ContentTypeId">
    <vt:lpwstr>0x010100405EEDA63167C84AAAB7EBC030D07BC1</vt:lpwstr>
  </property>
  <property fmtid="{D5CDD505-2E9C-101B-9397-08002B2CF9AE}" pid="5" name="TaxKeyword">
    <vt:lpwstr>5216;#Youth Board Leader|700f498c-f28b-484b-9811-34f729cfff70</vt:lpwstr>
  </property>
  <property fmtid="{D5CDD505-2E9C-101B-9397-08002B2CF9AE}" pid="6" name="_dlc_DocIdItemGuid">
    <vt:lpwstr>01c28ff3-3bf2-4864-9f3a-b5304b9bb813</vt:lpwstr>
  </property>
  <property fmtid="{D5CDD505-2E9C-101B-9397-08002B2CF9AE}" pid="7" name="Person Name">
    <vt:lpwstr/>
  </property>
  <property fmtid="{D5CDD505-2E9C-101B-9397-08002B2CF9AE}" pid="8" name="QB Class Code">
    <vt:lpwstr/>
  </property>
  <property fmtid="{D5CDD505-2E9C-101B-9397-08002B2CF9AE}" pid="9" name="Topic">
    <vt:lpwstr/>
  </property>
  <property fmtid="{D5CDD505-2E9C-101B-9397-08002B2CF9AE}" pid="10" name="Advertisement">
    <vt:lpwstr/>
  </property>
  <property fmtid="{D5CDD505-2E9C-101B-9397-08002B2CF9AE}" pid="11" name="g724f0396c474260aecb055c7f3e2b9b">
    <vt:lpwstr/>
  </property>
  <property fmtid="{D5CDD505-2E9C-101B-9397-08002B2CF9AE}" pid="12" name="h47b523958e8496c9baf6bdaa5b1a972">
    <vt:lpwstr/>
  </property>
  <property fmtid="{D5CDD505-2E9C-101B-9397-08002B2CF9AE}" pid="13" name="Document Topic">
    <vt:lpwstr/>
  </property>
  <property fmtid="{D5CDD505-2E9C-101B-9397-08002B2CF9AE}" pid="14" name="Industry">
    <vt:lpwstr/>
  </property>
  <property fmtid="{D5CDD505-2E9C-101B-9397-08002B2CF9AE}" pid="15" name="Team">
    <vt:lpwstr/>
  </property>
  <property fmtid="{D5CDD505-2E9C-101B-9397-08002B2CF9AE}" pid="16" name="p4890e16821f472c93f35907d1991722">
    <vt:lpwstr/>
  </property>
  <property fmtid="{D5CDD505-2E9C-101B-9397-08002B2CF9AE}" pid="17" name="m166e800d1b9497eaa2e3da72539dbad">
    <vt:lpwstr/>
  </property>
  <property fmtid="{D5CDD505-2E9C-101B-9397-08002B2CF9AE}" pid="18" name="Financial Year">
    <vt:lpwstr/>
  </property>
  <property fmtid="{D5CDD505-2E9C-101B-9397-08002B2CF9AE}" pid="19" name="ocefe8a1838b4add954903a41f871527">
    <vt:lpwstr/>
  </property>
  <property fmtid="{D5CDD505-2E9C-101B-9397-08002B2CF9AE}" pid="20" name="Classification">
    <vt:lpwstr/>
  </property>
  <property fmtid="{D5CDD505-2E9C-101B-9397-08002B2CF9AE}" pid="21" name="he3fd4481583444299c0880f84afd761">
    <vt:lpwstr/>
  </property>
  <property fmtid="{D5CDD505-2E9C-101B-9397-08002B2CF9AE}" pid="22" name="Project Topic">
    <vt:lpwstr/>
  </property>
  <property fmtid="{D5CDD505-2E9C-101B-9397-08002B2CF9AE}" pid="23" name="Position Description">
    <vt:lpwstr/>
  </property>
  <property fmtid="{D5CDD505-2E9C-101B-9397-08002B2CF9AE}" pid="24" name="Initiative">
    <vt:lpwstr/>
  </property>
  <property fmtid="{D5CDD505-2E9C-101B-9397-08002B2CF9AE}" pid="25" name="c05ad85961424fe9872b9b075db7f6ff">
    <vt:lpwstr/>
  </property>
  <property fmtid="{D5CDD505-2E9C-101B-9397-08002B2CF9AE}" pid="26" name="Order">
    <vt:r8>900</vt:r8>
  </property>
  <property fmtid="{D5CDD505-2E9C-101B-9397-08002B2CF9AE}" pid="27" name="xd_Signature">
    <vt:bool>false</vt:bool>
  </property>
  <property fmtid="{D5CDD505-2E9C-101B-9397-08002B2CF9AE}" pid="28" name="xd_ProgID">
    <vt:lpwstr/>
  </property>
  <property fmtid="{D5CDD505-2E9C-101B-9397-08002B2CF9AE}" pid="29" name="TemplateUrl">
    <vt:lpwstr/>
  </property>
  <property fmtid="{D5CDD505-2E9C-101B-9397-08002B2CF9AE}" pid="30" name="ComplianceAssetId">
    <vt:lpwstr/>
  </property>
  <property fmtid="{D5CDD505-2E9C-101B-9397-08002B2CF9AE}" pid="31" name="ff5e9b398a6d44b5b47fc55422ae3b6e">
    <vt:lpwstr/>
  </property>
  <property fmtid="{D5CDD505-2E9C-101B-9397-08002B2CF9AE}" pid="32" name="h1d9b06dbf244a3da13e634657bccbb0">
    <vt:lpwstr/>
  </property>
  <property fmtid="{D5CDD505-2E9C-101B-9397-08002B2CF9AE}" pid="33" name="MediaServiceImageTags">
    <vt:lpwstr/>
  </property>
</Properties>
</file>